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CE0" w:rsidRDefault="00981CE0">
      <w:pPr>
        <w:widowControl w:val="0"/>
        <w:autoSpaceDE w:val="0"/>
        <w:autoSpaceDN w:val="0"/>
        <w:adjustRightInd w:val="0"/>
        <w:spacing w:after="0" w:line="240" w:lineRule="auto"/>
        <w:rPr>
          <w:rFonts w:ascii="ArialMT" w:hAnsi="ArialMT" w:cs="ArialMT"/>
          <w:sz w:val="24"/>
          <w:szCs w:val="24"/>
        </w:rPr>
      </w:pPr>
    </w:p>
    <w:p w:rsidR="00981CE0" w:rsidRDefault="00981CE0">
      <w:pPr>
        <w:widowControl w:val="0"/>
        <w:autoSpaceDE w:val="0"/>
        <w:autoSpaceDN w:val="0"/>
        <w:adjustRightInd w:val="0"/>
        <w:spacing w:after="0" w:line="240" w:lineRule="auto"/>
        <w:jc w:val="center"/>
        <w:rPr>
          <w:rFonts w:ascii="ArialMT" w:hAnsi="ArialMT" w:cs="ArialMT"/>
          <w:sz w:val="24"/>
          <w:szCs w:val="24"/>
        </w:rPr>
      </w:pPr>
    </w:p>
    <w:p w:rsidR="00981CE0" w:rsidRDefault="00981CE0">
      <w:pPr>
        <w:widowControl w:val="0"/>
        <w:autoSpaceDE w:val="0"/>
        <w:autoSpaceDN w:val="0"/>
        <w:adjustRightInd w:val="0"/>
        <w:spacing w:after="0" w:line="240" w:lineRule="auto"/>
        <w:rPr>
          <w:rFonts w:ascii="TimesNewRomanPSMT" w:hAnsi="TimesNewRomanPSMT" w:cs="TimesNewRomanPSMT"/>
          <w:sz w:val="20"/>
          <w:szCs w:val="20"/>
        </w:rPr>
      </w:pPr>
    </w:p>
    <w:p w:rsidR="00981CE0" w:rsidRDefault="00981CE0">
      <w:pPr>
        <w:widowControl w:val="0"/>
        <w:autoSpaceDE w:val="0"/>
        <w:autoSpaceDN w:val="0"/>
        <w:adjustRightInd w:val="0"/>
        <w:spacing w:after="0" w:line="240" w:lineRule="auto"/>
        <w:jc w:val="center"/>
        <w:rPr>
          <w:rFonts w:ascii="TimesNewRomanPSMT" w:hAnsi="TimesNewRomanPSMT" w:cs="TimesNewRomanPSMT"/>
          <w:sz w:val="20"/>
          <w:szCs w:val="20"/>
        </w:rPr>
      </w:pPr>
      <w:r>
        <w:rPr>
          <w:rFonts w:ascii="ArialMT" w:hAnsi="ArialMT" w:cs="ArialMT"/>
          <w:sz w:val="20"/>
          <w:szCs w:val="20"/>
        </w:rPr>
        <w:t>SECTION 10 14 26</w:t>
      </w:r>
    </w:p>
    <w:p w:rsidR="00981CE0" w:rsidRDefault="00981CE0">
      <w:pPr>
        <w:widowControl w:val="0"/>
        <w:autoSpaceDE w:val="0"/>
        <w:autoSpaceDN w:val="0"/>
        <w:adjustRightInd w:val="0"/>
        <w:spacing w:after="0" w:line="240" w:lineRule="auto"/>
        <w:rPr>
          <w:rFonts w:ascii="TimesNewRomanPSMT" w:hAnsi="TimesNewRomanPSMT" w:cs="TimesNewRomanPSMT"/>
          <w:sz w:val="20"/>
          <w:szCs w:val="20"/>
        </w:rPr>
      </w:pPr>
    </w:p>
    <w:p w:rsidR="00981CE0" w:rsidRDefault="00981CE0">
      <w:pPr>
        <w:widowControl w:val="0"/>
        <w:autoSpaceDE w:val="0"/>
        <w:autoSpaceDN w:val="0"/>
        <w:adjustRightInd w:val="0"/>
        <w:spacing w:after="0" w:line="240" w:lineRule="auto"/>
        <w:jc w:val="center"/>
        <w:rPr>
          <w:rFonts w:ascii="ArialMT" w:hAnsi="ArialMT" w:cs="ArialMT"/>
          <w:sz w:val="20"/>
          <w:szCs w:val="20"/>
        </w:rPr>
      </w:pPr>
      <w:r>
        <w:rPr>
          <w:rFonts w:ascii="ArialMT" w:hAnsi="ArialMT" w:cs="ArialMT"/>
          <w:sz w:val="20"/>
          <w:szCs w:val="20"/>
        </w:rPr>
        <w:t>EXTERIOR SIGNAGE</w:t>
      </w:r>
    </w:p>
    <w:p w:rsidR="00981CE0" w:rsidRDefault="00981CE0">
      <w:pPr>
        <w:widowControl w:val="0"/>
        <w:autoSpaceDE w:val="0"/>
        <w:autoSpaceDN w:val="0"/>
        <w:adjustRightInd w:val="0"/>
        <w:spacing w:after="0" w:line="240" w:lineRule="auto"/>
        <w:rPr>
          <w:rFonts w:ascii="TimesNewRomanPSMT" w:hAnsi="TimesNewRomanPSMT" w:cs="TimesNewRomanPSMT"/>
          <w:sz w:val="20"/>
          <w:szCs w:val="20"/>
        </w:rPr>
      </w:pPr>
    </w:p>
    <w:p w:rsidR="00981CE0" w:rsidRDefault="00981CE0">
      <w:pPr>
        <w:widowControl w:val="0"/>
        <w:autoSpaceDE w:val="0"/>
        <w:autoSpaceDN w:val="0"/>
        <w:adjustRightInd w:val="0"/>
        <w:spacing w:after="0" w:line="240" w:lineRule="auto"/>
        <w:jc w:val="center"/>
        <w:rPr>
          <w:rFonts w:ascii="TimesNewRomanPSMT" w:hAnsi="TimesNewRomanPSMT" w:cs="TimesNewRomanPSMT"/>
          <w:sz w:val="20"/>
          <w:szCs w:val="20"/>
        </w:rPr>
      </w:pPr>
    </w:p>
    <w:p w:rsidR="00981CE0" w:rsidRDefault="00981CE0">
      <w:pPr>
        <w:widowControl w:val="0"/>
        <w:autoSpaceDE w:val="0"/>
        <w:autoSpaceDN w:val="0"/>
        <w:adjustRightInd w:val="0"/>
        <w:spacing w:after="0" w:line="240" w:lineRule="auto"/>
        <w:rPr>
          <w:rFonts w:ascii="TimesNewRomanPSMT" w:hAnsi="TimesNewRomanPSMT" w:cs="TimesNewRomanPSMT"/>
          <w:sz w:val="20"/>
          <w:szCs w:val="20"/>
        </w:rPr>
      </w:pPr>
    </w:p>
    <w:p w:rsidR="00981CE0" w:rsidRDefault="00981CE0">
      <w:pPr>
        <w:widowControl w:val="0"/>
        <w:autoSpaceDE w:val="0"/>
        <w:autoSpaceDN w:val="0"/>
        <w:adjustRightInd w:val="0"/>
        <w:spacing w:after="0" w:line="240" w:lineRule="auto"/>
        <w:jc w:val="center"/>
        <w:rPr>
          <w:rFonts w:ascii="TimesNewRomanPSMT" w:hAnsi="TimesNewRomanPSMT" w:cs="TimesNewRomanPSMT"/>
          <w:sz w:val="20"/>
          <w:szCs w:val="20"/>
        </w:rPr>
      </w:pPr>
      <w:r>
        <w:rPr>
          <w:rFonts w:ascii="ArialMT" w:hAnsi="ArialMT" w:cs="ArialMT"/>
          <w:sz w:val="20"/>
          <w:szCs w:val="20"/>
        </w:rPr>
        <w:t xml:space="preserve">Display hidden notes to specifier. (Don't know how? </w:t>
      </w:r>
      <w:hyperlink r:id="rId5" w:history="1">
        <w:r>
          <w:rPr>
            <w:rFonts w:ascii="ArialMT" w:hAnsi="ArialMT" w:cs="ArialMT"/>
            <w:color w:val="802020"/>
            <w:sz w:val="20"/>
            <w:szCs w:val="20"/>
            <w:u w:val="single" w:color="802020"/>
          </w:rPr>
          <w:t>Click Here</w:t>
        </w:r>
      </w:hyperlink>
      <w:r>
        <w:rPr>
          <w:rFonts w:ascii="ArialMT" w:hAnsi="ArialMT" w:cs="ArialMT"/>
          <w:sz w:val="20"/>
          <w:szCs w:val="20"/>
        </w:rPr>
        <w:t xml:space="preserve">) </w:t>
      </w:r>
    </w:p>
    <w:p w:rsidR="00981CE0" w:rsidRDefault="00981CE0">
      <w:pPr>
        <w:widowControl w:val="0"/>
        <w:autoSpaceDE w:val="0"/>
        <w:autoSpaceDN w:val="0"/>
        <w:adjustRightInd w:val="0"/>
        <w:spacing w:after="0" w:line="240" w:lineRule="auto"/>
        <w:jc w:val="center"/>
        <w:rPr>
          <w:rFonts w:ascii="TimesNewRomanPSMT" w:hAnsi="TimesNewRomanPSMT" w:cs="TimesNewRomanPSMT"/>
          <w:i/>
          <w:iCs/>
          <w:sz w:val="20"/>
          <w:szCs w:val="20"/>
        </w:rPr>
      </w:pPr>
    </w:p>
    <w:p w:rsidR="00981CE0" w:rsidRDefault="00981CE0">
      <w:pPr>
        <w:widowControl w:val="0"/>
        <w:autoSpaceDE w:val="0"/>
        <w:autoSpaceDN w:val="0"/>
        <w:adjustRightInd w:val="0"/>
        <w:spacing w:after="0" w:line="240" w:lineRule="auto"/>
        <w:rPr>
          <w:rFonts w:ascii="ArialMT" w:hAnsi="ArialMT" w:cs="ArialMT"/>
          <w:color w:val="FF0000"/>
          <w:sz w:val="20"/>
          <w:szCs w:val="20"/>
        </w:rPr>
      </w:pPr>
      <w:r>
        <w:rPr>
          <w:rFonts w:ascii="ArialMT" w:hAnsi="ArialMT" w:cs="ArialMT"/>
          <w:color w:val="FF0000"/>
          <w:sz w:val="20"/>
          <w:szCs w:val="20"/>
        </w:rPr>
        <w:t>** NOTE TO SPECIFIER ** Corpus Christi Stamp Works Inc. DBA/ National Signage Affiliates; .</w:t>
      </w:r>
      <w:r>
        <w:rPr>
          <w:rFonts w:ascii="MS Gothic" w:eastAsia="MS Gothic" w:hAnsi="MS Gothic" w:cs="MS Gothic" w:hint="eastAsia"/>
          <w:color w:val="FF0000"/>
          <w:sz w:val="20"/>
          <w:szCs w:val="20"/>
        </w:rPr>
        <w:t> </w:t>
      </w:r>
      <w:r>
        <w:rPr>
          <w:rFonts w:ascii="ArialMT" w:hAnsi="ArialMT" w:cs="ArialMT"/>
          <w:color w:val="FF0000"/>
          <w:sz w:val="20"/>
          <w:szCs w:val="20"/>
        </w:rPr>
        <w:t>This section is based on the products of Corpus Christi Stamp Works Inc. DBA/ National Signage Affiliates, which is located at:</w:t>
      </w:r>
      <w:r>
        <w:rPr>
          <w:rFonts w:ascii="MS Gothic" w:eastAsia="MS Gothic" w:hAnsi="MS Gothic" w:cs="MS Gothic" w:hint="eastAsia"/>
          <w:color w:val="FF0000"/>
          <w:sz w:val="20"/>
          <w:szCs w:val="20"/>
        </w:rPr>
        <w:t> </w:t>
      </w:r>
      <w:r>
        <w:rPr>
          <w:rFonts w:ascii="ArialMT" w:hAnsi="ArialMT" w:cs="ArialMT"/>
          <w:color w:val="FF0000"/>
          <w:sz w:val="20"/>
          <w:szCs w:val="20"/>
        </w:rPr>
        <w:t>P. O. Box 2189</w:t>
      </w:r>
      <w:r>
        <w:rPr>
          <w:rFonts w:ascii="MS Gothic" w:eastAsia="MS Gothic" w:hAnsi="MS Gothic" w:cs="MS Gothic" w:hint="eastAsia"/>
          <w:color w:val="FF0000"/>
          <w:sz w:val="20"/>
          <w:szCs w:val="20"/>
        </w:rPr>
        <w:t> </w:t>
      </w:r>
      <w:r>
        <w:rPr>
          <w:rFonts w:ascii="ArialMT" w:hAnsi="ArialMT" w:cs="ArialMT"/>
          <w:color w:val="FF0000"/>
          <w:sz w:val="20"/>
          <w:szCs w:val="20"/>
        </w:rPr>
        <w:t>502 S. Staples (78401)</w:t>
      </w:r>
      <w:r>
        <w:rPr>
          <w:rFonts w:ascii="MS Gothic" w:eastAsia="MS Gothic" w:hAnsi="MS Gothic" w:cs="MS Gothic" w:hint="eastAsia"/>
          <w:color w:val="FF0000"/>
          <w:sz w:val="20"/>
          <w:szCs w:val="20"/>
        </w:rPr>
        <w:t> </w:t>
      </w:r>
      <w:r>
        <w:rPr>
          <w:rFonts w:ascii="ArialMT" w:hAnsi="ArialMT" w:cs="ArialMT"/>
          <w:color w:val="FF0000"/>
          <w:sz w:val="20"/>
          <w:szCs w:val="20"/>
        </w:rPr>
        <w:t>Corpus Christi, TX 78403</w:t>
      </w:r>
      <w:r>
        <w:rPr>
          <w:rFonts w:ascii="MS Gothic" w:eastAsia="MS Gothic" w:hAnsi="MS Gothic" w:cs="MS Gothic" w:hint="eastAsia"/>
          <w:color w:val="FF0000"/>
          <w:sz w:val="20"/>
          <w:szCs w:val="20"/>
        </w:rPr>
        <w:t> </w:t>
      </w:r>
      <w:r>
        <w:rPr>
          <w:rFonts w:ascii="ArialMT" w:hAnsi="ArialMT" w:cs="ArialMT"/>
          <w:color w:val="FF0000"/>
          <w:sz w:val="20"/>
          <w:szCs w:val="20"/>
        </w:rPr>
        <w:t>Toll Free: 800-322-4515</w:t>
      </w:r>
      <w:r>
        <w:rPr>
          <w:rFonts w:ascii="MS Gothic" w:eastAsia="MS Gothic" w:hAnsi="MS Gothic" w:cs="MS Gothic" w:hint="eastAsia"/>
          <w:color w:val="FF0000"/>
          <w:sz w:val="20"/>
          <w:szCs w:val="20"/>
        </w:rPr>
        <w:t> </w:t>
      </w:r>
      <w:r>
        <w:rPr>
          <w:rFonts w:ascii="ArialMT" w:hAnsi="ArialMT" w:cs="ArialMT"/>
          <w:color w:val="FF0000"/>
          <w:sz w:val="20"/>
          <w:szCs w:val="20"/>
        </w:rPr>
        <w:t>Fax: 800-354-6416</w:t>
      </w:r>
      <w:r>
        <w:rPr>
          <w:rFonts w:ascii="MS Gothic" w:eastAsia="MS Gothic" w:hAnsi="MS Gothic" w:cs="MS Gothic" w:hint="eastAsia"/>
          <w:color w:val="FF0000"/>
          <w:sz w:val="20"/>
          <w:szCs w:val="20"/>
        </w:rPr>
        <w:t> </w:t>
      </w:r>
      <w:r>
        <w:rPr>
          <w:rFonts w:ascii="ArialMT" w:hAnsi="ArialMT" w:cs="ArialMT"/>
          <w:color w:val="FF0000"/>
          <w:sz w:val="20"/>
          <w:szCs w:val="20"/>
        </w:rPr>
        <w:t>Email: sales@ccstampworks.com</w:t>
      </w:r>
      <w:r>
        <w:rPr>
          <w:rFonts w:ascii="MS Gothic" w:eastAsia="MS Gothic" w:hAnsi="MS Gothic" w:cs="MS Gothic" w:hint="eastAsia"/>
          <w:color w:val="FF0000"/>
          <w:sz w:val="20"/>
          <w:szCs w:val="20"/>
        </w:rPr>
        <w:t> </w:t>
      </w:r>
      <w:r>
        <w:rPr>
          <w:rFonts w:ascii="ArialMT" w:hAnsi="ArialMT" w:cs="ArialMT"/>
          <w:color w:val="FF0000"/>
          <w:sz w:val="20"/>
          <w:szCs w:val="20"/>
        </w:rPr>
        <w:t>Web Site: www.ccswsignsystems.com</w:t>
      </w:r>
      <w:r>
        <w:rPr>
          <w:rFonts w:ascii="MS Gothic" w:eastAsia="MS Gothic" w:hAnsi="MS Gothic" w:cs="MS Gothic" w:hint="eastAsia"/>
          <w:color w:val="FF0000"/>
          <w:sz w:val="20"/>
          <w:szCs w:val="20"/>
        </w:rPr>
        <w:t> </w:t>
      </w:r>
    </w:p>
    <w:p w:rsidR="00981CE0" w:rsidRDefault="00981CE0">
      <w:pPr>
        <w:widowControl w:val="0"/>
        <w:numPr>
          <w:ilvl w:val="0"/>
          <w:numId w:val="1"/>
        </w:numPr>
        <w:autoSpaceDE w:val="0"/>
        <w:autoSpaceDN w:val="0"/>
        <w:adjustRightInd w:val="0"/>
        <w:spacing w:before="200" w:after="0" w:line="240" w:lineRule="auto"/>
        <w:ind w:left="576" w:hanging="576"/>
        <w:rPr>
          <w:rFonts w:ascii="ArialMT" w:hAnsi="ArialMT" w:cs="ArialMT"/>
          <w:sz w:val="20"/>
          <w:szCs w:val="20"/>
        </w:rPr>
      </w:pPr>
      <w:r>
        <w:rPr>
          <w:rFonts w:ascii="ArialMT" w:hAnsi="ArialMT" w:cs="ArialMT"/>
          <w:sz w:val="20"/>
          <w:szCs w:val="20"/>
        </w:rPr>
        <w:t>PART  1</w:t>
      </w:r>
      <w:r>
        <w:rPr>
          <w:rFonts w:ascii="ArialMT" w:hAnsi="ArialMT" w:cs="ArialMT"/>
          <w:sz w:val="20"/>
          <w:szCs w:val="20"/>
        </w:rPr>
        <w:tab/>
        <w:t xml:space="preserve">  GENERAL</w:t>
      </w:r>
    </w:p>
    <w:p w:rsidR="00981CE0" w:rsidRDefault="00981CE0">
      <w:pPr>
        <w:widowControl w:val="0"/>
        <w:numPr>
          <w:ilvl w:val="1"/>
          <w:numId w:val="1"/>
        </w:numPr>
        <w:autoSpaceDE w:val="0"/>
        <w:autoSpaceDN w:val="0"/>
        <w:adjustRightInd w:val="0"/>
        <w:spacing w:before="200" w:after="0" w:line="240" w:lineRule="auto"/>
        <w:ind w:left="576" w:hanging="576"/>
        <w:rPr>
          <w:rFonts w:ascii="ArialMT" w:hAnsi="ArialMT" w:cs="ArialMT"/>
          <w:sz w:val="20"/>
          <w:szCs w:val="20"/>
        </w:rPr>
      </w:pPr>
      <w:r>
        <w:rPr>
          <w:rFonts w:ascii="ArialMT" w:hAnsi="ArialMT" w:cs="ArialMT"/>
          <w:sz w:val="20"/>
          <w:szCs w:val="20"/>
        </w:rPr>
        <w:t xml:space="preserve">1.1 </w:t>
      </w:r>
      <w:r>
        <w:rPr>
          <w:rFonts w:ascii="ArialMT" w:hAnsi="ArialMT" w:cs="ArialMT"/>
          <w:sz w:val="20"/>
          <w:szCs w:val="20"/>
        </w:rPr>
        <w:tab/>
      </w:r>
      <w:r>
        <w:rPr>
          <w:rFonts w:ascii="TimesNewRomanPSMT" w:hAnsi="TimesNewRomanPSMT" w:cs="TimesNewRomanPSMT"/>
          <w:sz w:val="20"/>
          <w:szCs w:val="20"/>
        </w:rPr>
        <w:tab/>
      </w:r>
      <w:r>
        <w:rPr>
          <w:rFonts w:ascii="ArialMT" w:hAnsi="ArialMT" w:cs="ArialMT"/>
          <w:sz w:val="20"/>
          <w:szCs w:val="20"/>
        </w:rPr>
        <w:t>SECTION INCLUDES</w:t>
      </w:r>
    </w:p>
    <w:p w:rsidR="00981CE0" w:rsidRDefault="00981CE0">
      <w:pPr>
        <w:widowControl w:val="0"/>
        <w:autoSpaceDE w:val="0"/>
        <w:autoSpaceDN w:val="0"/>
        <w:adjustRightInd w:val="0"/>
        <w:spacing w:after="0" w:line="240" w:lineRule="auto"/>
        <w:rPr>
          <w:rFonts w:ascii="ArialMT" w:hAnsi="ArialMT" w:cs="ArialMT"/>
          <w:color w:val="FF0000"/>
          <w:sz w:val="20"/>
          <w:szCs w:val="20"/>
        </w:rPr>
      </w:pPr>
      <w:r>
        <w:rPr>
          <w:rFonts w:ascii="ArialMT" w:hAnsi="ArialMT" w:cs="ArialMT"/>
          <w:color w:val="FF0000"/>
          <w:sz w:val="20"/>
          <w:szCs w:val="20"/>
        </w:rPr>
        <w:t>** NOTE TO SPECIFIER ** Delete items below not required for project.</w:t>
      </w:r>
    </w:p>
    <w:p w:rsidR="00981CE0" w:rsidRDefault="00981CE0">
      <w:pPr>
        <w:widowControl w:val="0"/>
        <w:numPr>
          <w:ilvl w:val="2"/>
          <w:numId w:val="2"/>
        </w:numPr>
        <w:autoSpaceDE w:val="0"/>
        <w:autoSpaceDN w:val="0"/>
        <w:adjustRightInd w:val="0"/>
        <w:spacing w:before="200" w:after="0" w:line="240" w:lineRule="auto"/>
        <w:ind w:left="1152" w:hanging="576"/>
        <w:rPr>
          <w:rFonts w:ascii="ArialMT" w:hAnsi="ArialMT" w:cs="ArialMT"/>
          <w:sz w:val="20"/>
          <w:szCs w:val="20"/>
        </w:rPr>
      </w:pPr>
      <w:r>
        <w:rPr>
          <w:rFonts w:ascii="ArialMT" w:hAnsi="ArialMT" w:cs="ArialMT"/>
          <w:sz w:val="20"/>
          <w:szCs w:val="20"/>
        </w:rPr>
        <w:t>A.</w:t>
      </w:r>
      <w:r>
        <w:rPr>
          <w:rFonts w:ascii="ArialMT" w:hAnsi="ArialMT" w:cs="ArialMT"/>
          <w:sz w:val="20"/>
          <w:szCs w:val="20"/>
        </w:rPr>
        <w:tab/>
      </w:r>
      <w:r>
        <w:rPr>
          <w:rFonts w:ascii="TimesNewRomanPSMT" w:hAnsi="TimesNewRomanPSMT" w:cs="TimesNewRomanPSMT"/>
          <w:sz w:val="20"/>
          <w:szCs w:val="20"/>
        </w:rPr>
        <w:tab/>
      </w:r>
      <w:r>
        <w:rPr>
          <w:rFonts w:ascii="ArialMT" w:hAnsi="ArialMT" w:cs="ArialMT"/>
          <w:sz w:val="20"/>
          <w:szCs w:val="20"/>
        </w:rPr>
        <w:t>Exterior Signage Systems:</w:t>
      </w:r>
    </w:p>
    <w:p w:rsidR="00981CE0" w:rsidRDefault="00981CE0">
      <w:pPr>
        <w:widowControl w:val="0"/>
        <w:numPr>
          <w:ilvl w:val="3"/>
          <w:numId w:val="2"/>
        </w:numPr>
        <w:autoSpaceDE w:val="0"/>
        <w:autoSpaceDN w:val="0"/>
        <w:adjustRightInd w:val="0"/>
        <w:spacing w:after="0" w:line="240" w:lineRule="auto"/>
        <w:ind w:left="1728" w:hanging="576"/>
        <w:rPr>
          <w:rFonts w:ascii="ArialMT" w:hAnsi="ArialMT" w:cs="ArialMT"/>
          <w:sz w:val="20"/>
          <w:szCs w:val="20"/>
        </w:rPr>
      </w:pPr>
      <w:r>
        <w:rPr>
          <w:rFonts w:ascii="ArialMT" w:hAnsi="ArialMT" w:cs="ArialMT"/>
          <w:sz w:val="20"/>
          <w:szCs w:val="20"/>
        </w:rPr>
        <w:t>1.</w:t>
      </w:r>
      <w:r>
        <w:rPr>
          <w:rFonts w:ascii="ArialMT" w:hAnsi="ArialMT" w:cs="ArialMT"/>
          <w:sz w:val="20"/>
          <w:szCs w:val="20"/>
        </w:rPr>
        <w:tab/>
      </w:r>
      <w:r>
        <w:rPr>
          <w:rFonts w:ascii="TimesNewRomanPSMT" w:hAnsi="TimesNewRomanPSMT" w:cs="TimesNewRomanPSMT"/>
          <w:sz w:val="20"/>
          <w:szCs w:val="20"/>
        </w:rPr>
        <w:tab/>
      </w:r>
      <w:r>
        <w:rPr>
          <w:rFonts w:ascii="ArialMT" w:hAnsi="ArialMT" w:cs="ArialMT"/>
          <w:sz w:val="20"/>
          <w:szCs w:val="20"/>
        </w:rPr>
        <w:t>Post and Panel Signage.</w:t>
      </w:r>
    </w:p>
    <w:p w:rsidR="00981CE0" w:rsidRDefault="00981CE0">
      <w:pPr>
        <w:widowControl w:val="0"/>
        <w:numPr>
          <w:ilvl w:val="1"/>
          <w:numId w:val="2"/>
        </w:numPr>
        <w:autoSpaceDE w:val="0"/>
        <w:autoSpaceDN w:val="0"/>
        <w:adjustRightInd w:val="0"/>
        <w:spacing w:before="200" w:after="0" w:line="240" w:lineRule="auto"/>
        <w:ind w:left="576" w:hanging="576"/>
        <w:rPr>
          <w:rFonts w:ascii="ArialMT" w:hAnsi="ArialMT" w:cs="ArialMT"/>
          <w:sz w:val="20"/>
          <w:szCs w:val="20"/>
        </w:rPr>
      </w:pPr>
      <w:r>
        <w:rPr>
          <w:rFonts w:ascii="ArialMT" w:hAnsi="ArialMT" w:cs="ArialMT"/>
          <w:sz w:val="20"/>
          <w:szCs w:val="20"/>
        </w:rPr>
        <w:t xml:space="preserve">1.2 </w:t>
      </w:r>
      <w:r>
        <w:rPr>
          <w:rFonts w:ascii="ArialMT" w:hAnsi="ArialMT" w:cs="ArialMT"/>
          <w:sz w:val="20"/>
          <w:szCs w:val="20"/>
        </w:rPr>
        <w:tab/>
      </w:r>
      <w:r>
        <w:rPr>
          <w:rFonts w:ascii="TimesNewRomanPSMT" w:hAnsi="TimesNewRomanPSMT" w:cs="TimesNewRomanPSMT"/>
          <w:sz w:val="20"/>
          <w:szCs w:val="20"/>
        </w:rPr>
        <w:tab/>
      </w:r>
      <w:r>
        <w:rPr>
          <w:rFonts w:ascii="ArialMT" w:hAnsi="ArialMT" w:cs="ArialMT"/>
          <w:sz w:val="20"/>
          <w:szCs w:val="20"/>
        </w:rPr>
        <w:t>RELATED SECTIONS</w:t>
      </w:r>
    </w:p>
    <w:p w:rsidR="00981CE0" w:rsidRDefault="00981CE0">
      <w:pPr>
        <w:widowControl w:val="0"/>
        <w:autoSpaceDE w:val="0"/>
        <w:autoSpaceDN w:val="0"/>
        <w:adjustRightInd w:val="0"/>
        <w:spacing w:after="0" w:line="240" w:lineRule="auto"/>
        <w:rPr>
          <w:rFonts w:ascii="ArialMT" w:hAnsi="ArialMT" w:cs="ArialMT"/>
          <w:color w:val="FF0000"/>
          <w:sz w:val="20"/>
          <w:szCs w:val="20"/>
        </w:rPr>
      </w:pPr>
      <w:r>
        <w:rPr>
          <w:rFonts w:ascii="ArialMT" w:hAnsi="ArialMT" w:cs="ArialMT"/>
          <w:color w:val="FF0000"/>
          <w:sz w:val="20"/>
          <w:szCs w:val="20"/>
        </w:rPr>
        <w:t xml:space="preserve">** NOTE TO SPECIFIER ** Delete any sections below not relevant to this project; add others as required. </w:t>
      </w:r>
    </w:p>
    <w:p w:rsidR="00981CE0" w:rsidRDefault="00981CE0">
      <w:pPr>
        <w:widowControl w:val="0"/>
        <w:numPr>
          <w:ilvl w:val="2"/>
          <w:numId w:val="3"/>
        </w:numPr>
        <w:autoSpaceDE w:val="0"/>
        <w:autoSpaceDN w:val="0"/>
        <w:adjustRightInd w:val="0"/>
        <w:spacing w:before="200" w:after="0" w:line="240" w:lineRule="auto"/>
        <w:ind w:left="1152" w:hanging="576"/>
        <w:rPr>
          <w:rFonts w:ascii="ArialMT" w:hAnsi="ArialMT" w:cs="ArialMT"/>
          <w:sz w:val="20"/>
          <w:szCs w:val="20"/>
        </w:rPr>
      </w:pPr>
      <w:r>
        <w:rPr>
          <w:rFonts w:ascii="ArialMT" w:hAnsi="ArialMT" w:cs="ArialMT"/>
          <w:sz w:val="20"/>
          <w:szCs w:val="20"/>
        </w:rPr>
        <w:t>A.</w:t>
      </w:r>
      <w:r>
        <w:rPr>
          <w:rFonts w:ascii="ArialMT" w:hAnsi="ArialMT" w:cs="ArialMT"/>
          <w:sz w:val="20"/>
          <w:szCs w:val="20"/>
        </w:rPr>
        <w:tab/>
      </w:r>
      <w:r>
        <w:rPr>
          <w:rFonts w:ascii="TimesNewRomanPSMT" w:hAnsi="TimesNewRomanPSMT" w:cs="TimesNewRomanPSMT"/>
          <w:sz w:val="20"/>
          <w:szCs w:val="20"/>
        </w:rPr>
        <w:tab/>
      </w:r>
      <w:r>
        <w:rPr>
          <w:rFonts w:ascii="ArialMT" w:hAnsi="ArialMT" w:cs="ArialMT"/>
          <w:sz w:val="20"/>
          <w:szCs w:val="20"/>
        </w:rPr>
        <w:t>Section 01100 – Administrative Requirements.</w:t>
      </w:r>
    </w:p>
    <w:p w:rsidR="00981CE0" w:rsidRDefault="00981CE0">
      <w:pPr>
        <w:widowControl w:val="0"/>
        <w:numPr>
          <w:ilvl w:val="1"/>
          <w:numId w:val="3"/>
        </w:numPr>
        <w:autoSpaceDE w:val="0"/>
        <w:autoSpaceDN w:val="0"/>
        <w:adjustRightInd w:val="0"/>
        <w:spacing w:before="200" w:after="0" w:line="240" w:lineRule="auto"/>
        <w:ind w:left="576" w:hanging="576"/>
        <w:rPr>
          <w:rFonts w:ascii="ArialMT" w:hAnsi="ArialMT" w:cs="ArialMT"/>
          <w:sz w:val="20"/>
          <w:szCs w:val="20"/>
        </w:rPr>
      </w:pPr>
      <w:r>
        <w:rPr>
          <w:rFonts w:ascii="ArialMT" w:hAnsi="ArialMT" w:cs="ArialMT"/>
          <w:sz w:val="20"/>
          <w:szCs w:val="20"/>
        </w:rPr>
        <w:t xml:space="preserve">1.3 </w:t>
      </w:r>
      <w:r>
        <w:rPr>
          <w:rFonts w:ascii="ArialMT" w:hAnsi="ArialMT" w:cs="ArialMT"/>
          <w:sz w:val="20"/>
          <w:szCs w:val="20"/>
        </w:rPr>
        <w:tab/>
      </w:r>
      <w:r>
        <w:rPr>
          <w:rFonts w:ascii="TimesNewRomanPSMT" w:hAnsi="TimesNewRomanPSMT" w:cs="TimesNewRomanPSMT"/>
          <w:sz w:val="20"/>
          <w:szCs w:val="20"/>
        </w:rPr>
        <w:tab/>
      </w:r>
      <w:r>
        <w:rPr>
          <w:rFonts w:ascii="ArialMT" w:hAnsi="ArialMT" w:cs="ArialMT"/>
          <w:sz w:val="20"/>
          <w:szCs w:val="20"/>
        </w:rPr>
        <w:t>REFERENCES</w:t>
      </w:r>
    </w:p>
    <w:p w:rsidR="00981CE0" w:rsidRDefault="00981CE0">
      <w:pPr>
        <w:widowControl w:val="0"/>
        <w:autoSpaceDE w:val="0"/>
        <w:autoSpaceDN w:val="0"/>
        <w:adjustRightInd w:val="0"/>
        <w:spacing w:after="0" w:line="240" w:lineRule="auto"/>
        <w:rPr>
          <w:rFonts w:ascii="ArialMT" w:hAnsi="ArialMT" w:cs="ArialMT"/>
          <w:color w:val="FF0000"/>
          <w:sz w:val="20"/>
          <w:szCs w:val="20"/>
        </w:rPr>
      </w:pPr>
      <w:r>
        <w:rPr>
          <w:rFonts w:ascii="ArialMT" w:hAnsi="ArialMT" w:cs="ArialMT"/>
          <w:color w:val="FF0000"/>
          <w:sz w:val="20"/>
          <w:szCs w:val="20"/>
        </w:rPr>
        <w:t xml:space="preserve">** NOTE TO SPECIFIER ** Delete references from the list below that are not actually required by the text of the edited section. </w:t>
      </w:r>
    </w:p>
    <w:p w:rsidR="00981CE0" w:rsidRDefault="00981CE0">
      <w:pPr>
        <w:widowControl w:val="0"/>
        <w:numPr>
          <w:ilvl w:val="2"/>
          <w:numId w:val="4"/>
        </w:numPr>
        <w:autoSpaceDE w:val="0"/>
        <w:autoSpaceDN w:val="0"/>
        <w:adjustRightInd w:val="0"/>
        <w:spacing w:before="200" w:after="0" w:line="240" w:lineRule="auto"/>
        <w:ind w:left="1152" w:hanging="576"/>
        <w:rPr>
          <w:rFonts w:ascii="ArialMT" w:hAnsi="ArialMT" w:cs="ArialMT"/>
          <w:sz w:val="20"/>
          <w:szCs w:val="20"/>
        </w:rPr>
      </w:pPr>
      <w:r>
        <w:rPr>
          <w:rFonts w:ascii="ArialMT" w:hAnsi="ArialMT" w:cs="ArialMT"/>
          <w:sz w:val="20"/>
          <w:szCs w:val="20"/>
        </w:rPr>
        <w:t>A.</w:t>
      </w:r>
      <w:r>
        <w:rPr>
          <w:rFonts w:ascii="ArialMT" w:hAnsi="ArialMT" w:cs="ArialMT"/>
          <w:sz w:val="20"/>
          <w:szCs w:val="20"/>
        </w:rPr>
        <w:tab/>
      </w:r>
      <w:r>
        <w:rPr>
          <w:rFonts w:ascii="TimesNewRomanPSMT" w:hAnsi="TimesNewRomanPSMT" w:cs="TimesNewRomanPSMT"/>
          <w:sz w:val="20"/>
          <w:szCs w:val="20"/>
        </w:rPr>
        <w:tab/>
      </w:r>
      <w:r>
        <w:rPr>
          <w:rFonts w:ascii="ArialMT" w:hAnsi="ArialMT" w:cs="ArialMT"/>
          <w:sz w:val="20"/>
          <w:szCs w:val="20"/>
        </w:rPr>
        <w:t>Americans with Disabilities Act (ADA).</w:t>
      </w:r>
    </w:p>
    <w:p w:rsidR="00981CE0" w:rsidRDefault="00981CE0">
      <w:pPr>
        <w:widowControl w:val="0"/>
        <w:numPr>
          <w:ilvl w:val="2"/>
          <w:numId w:val="4"/>
        </w:numPr>
        <w:autoSpaceDE w:val="0"/>
        <w:autoSpaceDN w:val="0"/>
        <w:adjustRightInd w:val="0"/>
        <w:spacing w:before="200" w:after="0" w:line="240" w:lineRule="auto"/>
        <w:ind w:left="1152" w:hanging="576"/>
        <w:rPr>
          <w:rFonts w:ascii="ArialMT" w:hAnsi="ArialMT" w:cs="ArialMT"/>
          <w:sz w:val="20"/>
          <w:szCs w:val="20"/>
        </w:rPr>
      </w:pPr>
      <w:r>
        <w:rPr>
          <w:rFonts w:ascii="ArialMT" w:hAnsi="ArialMT" w:cs="ArialMT"/>
          <w:sz w:val="20"/>
          <w:szCs w:val="20"/>
        </w:rPr>
        <w:t>B.</w:t>
      </w:r>
      <w:r>
        <w:rPr>
          <w:rFonts w:ascii="ArialMT" w:hAnsi="ArialMT" w:cs="ArialMT"/>
          <w:sz w:val="20"/>
          <w:szCs w:val="20"/>
        </w:rPr>
        <w:tab/>
      </w:r>
      <w:r>
        <w:rPr>
          <w:rFonts w:ascii="ArialMT" w:hAnsi="ArialMT" w:cs="ArialMT"/>
          <w:sz w:val="20"/>
          <w:szCs w:val="20"/>
        </w:rPr>
        <w:tab/>
        <w:t>American National Standards Institute (ANSI):</w:t>
      </w:r>
    </w:p>
    <w:p w:rsidR="00981CE0" w:rsidRDefault="00981CE0">
      <w:pPr>
        <w:widowControl w:val="0"/>
        <w:numPr>
          <w:ilvl w:val="3"/>
          <w:numId w:val="4"/>
        </w:numPr>
        <w:autoSpaceDE w:val="0"/>
        <w:autoSpaceDN w:val="0"/>
        <w:adjustRightInd w:val="0"/>
        <w:spacing w:after="0" w:line="240" w:lineRule="auto"/>
        <w:ind w:left="1728" w:hanging="576"/>
        <w:rPr>
          <w:rFonts w:ascii="ArialMT" w:hAnsi="ArialMT" w:cs="ArialMT"/>
          <w:sz w:val="20"/>
          <w:szCs w:val="20"/>
        </w:rPr>
      </w:pPr>
      <w:r>
        <w:rPr>
          <w:rFonts w:ascii="ArialMT" w:hAnsi="ArialMT" w:cs="ArialMT"/>
          <w:sz w:val="20"/>
          <w:szCs w:val="20"/>
        </w:rPr>
        <w:t>1.</w:t>
      </w:r>
      <w:r>
        <w:rPr>
          <w:rFonts w:ascii="ArialMT" w:hAnsi="ArialMT" w:cs="ArialMT"/>
          <w:sz w:val="20"/>
          <w:szCs w:val="20"/>
        </w:rPr>
        <w:tab/>
      </w:r>
      <w:r>
        <w:rPr>
          <w:rFonts w:ascii="TimesNewRomanPSMT" w:hAnsi="TimesNewRomanPSMT" w:cs="TimesNewRomanPSMT"/>
          <w:sz w:val="20"/>
          <w:szCs w:val="20"/>
        </w:rPr>
        <w:tab/>
      </w:r>
      <w:r>
        <w:rPr>
          <w:rFonts w:ascii="ArialMT" w:hAnsi="ArialMT" w:cs="ArialMT"/>
          <w:sz w:val="20"/>
          <w:szCs w:val="20"/>
        </w:rPr>
        <w:t>ANSI A117.1 - Accessible and Usable Buildings and Facilities Standards.</w:t>
      </w:r>
    </w:p>
    <w:p w:rsidR="00981CE0" w:rsidRDefault="00981CE0">
      <w:pPr>
        <w:widowControl w:val="0"/>
        <w:numPr>
          <w:ilvl w:val="1"/>
          <w:numId w:val="4"/>
        </w:numPr>
        <w:autoSpaceDE w:val="0"/>
        <w:autoSpaceDN w:val="0"/>
        <w:adjustRightInd w:val="0"/>
        <w:spacing w:before="200" w:after="0" w:line="240" w:lineRule="auto"/>
        <w:ind w:left="576" w:hanging="576"/>
        <w:rPr>
          <w:rFonts w:ascii="ArialMT" w:hAnsi="ArialMT" w:cs="ArialMT"/>
          <w:sz w:val="20"/>
          <w:szCs w:val="20"/>
        </w:rPr>
      </w:pPr>
      <w:r>
        <w:rPr>
          <w:rFonts w:ascii="ArialMT" w:hAnsi="ArialMT" w:cs="ArialMT"/>
          <w:sz w:val="20"/>
          <w:szCs w:val="20"/>
        </w:rPr>
        <w:t xml:space="preserve">1.4 </w:t>
      </w:r>
      <w:r>
        <w:rPr>
          <w:rFonts w:ascii="ArialMT" w:hAnsi="ArialMT" w:cs="ArialMT"/>
          <w:sz w:val="20"/>
          <w:szCs w:val="20"/>
        </w:rPr>
        <w:tab/>
      </w:r>
      <w:r>
        <w:rPr>
          <w:rFonts w:ascii="TimesNewRomanPSMT" w:hAnsi="TimesNewRomanPSMT" w:cs="TimesNewRomanPSMT"/>
          <w:sz w:val="20"/>
          <w:szCs w:val="20"/>
        </w:rPr>
        <w:tab/>
      </w:r>
      <w:r>
        <w:rPr>
          <w:rFonts w:ascii="ArialMT" w:hAnsi="ArialMT" w:cs="ArialMT"/>
          <w:sz w:val="20"/>
          <w:szCs w:val="20"/>
        </w:rPr>
        <w:t>SUBMITTALS</w:t>
      </w:r>
    </w:p>
    <w:p w:rsidR="00981CE0" w:rsidRDefault="00981CE0">
      <w:pPr>
        <w:widowControl w:val="0"/>
        <w:numPr>
          <w:ilvl w:val="2"/>
          <w:numId w:val="4"/>
        </w:numPr>
        <w:autoSpaceDE w:val="0"/>
        <w:autoSpaceDN w:val="0"/>
        <w:adjustRightInd w:val="0"/>
        <w:spacing w:before="200" w:after="0" w:line="240" w:lineRule="auto"/>
        <w:ind w:left="1152" w:hanging="576"/>
        <w:rPr>
          <w:rFonts w:ascii="ArialMT" w:hAnsi="ArialMT" w:cs="ArialMT"/>
          <w:sz w:val="20"/>
          <w:szCs w:val="20"/>
        </w:rPr>
      </w:pPr>
      <w:r>
        <w:rPr>
          <w:rFonts w:ascii="ArialMT" w:hAnsi="ArialMT" w:cs="ArialMT"/>
          <w:sz w:val="20"/>
          <w:szCs w:val="20"/>
        </w:rPr>
        <w:t>A.</w:t>
      </w:r>
      <w:r>
        <w:rPr>
          <w:rFonts w:ascii="ArialMT" w:hAnsi="ArialMT" w:cs="ArialMT"/>
          <w:sz w:val="20"/>
          <w:szCs w:val="20"/>
        </w:rPr>
        <w:tab/>
      </w:r>
      <w:r>
        <w:rPr>
          <w:rFonts w:ascii="TimesNewRomanPSMT" w:hAnsi="TimesNewRomanPSMT" w:cs="TimesNewRomanPSMT"/>
          <w:sz w:val="20"/>
          <w:szCs w:val="20"/>
        </w:rPr>
        <w:tab/>
      </w:r>
      <w:r>
        <w:rPr>
          <w:rFonts w:ascii="ArialMT" w:hAnsi="ArialMT" w:cs="ArialMT"/>
          <w:sz w:val="20"/>
          <w:szCs w:val="20"/>
        </w:rPr>
        <w:t>Submit under provisions of Section 01300.</w:t>
      </w:r>
    </w:p>
    <w:p w:rsidR="00981CE0" w:rsidRDefault="00981CE0">
      <w:pPr>
        <w:widowControl w:val="0"/>
        <w:numPr>
          <w:ilvl w:val="2"/>
          <w:numId w:val="4"/>
        </w:numPr>
        <w:autoSpaceDE w:val="0"/>
        <w:autoSpaceDN w:val="0"/>
        <w:adjustRightInd w:val="0"/>
        <w:spacing w:before="200" w:after="0" w:line="240" w:lineRule="auto"/>
        <w:ind w:left="1152" w:hanging="576"/>
        <w:rPr>
          <w:rFonts w:ascii="ArialMT" w:hAnsi="ArialMT" w:cs="ArialMT"/>
          <w:sz w:val="20"/>
          <w:szCs w:val="20"/>
        </w:rPr>
      </w:pPr>
      <w:r>
        <w:rPr>
          <w:rFonts w:ascii="ArialMT" w:hAnsi="ArialMT" w:cs="ArialMT"/>
          <w:sz w:val="20"/>
          <w:szCs w:val="20"/>
        </w:rPr>
        <w:t>B.</w:t>
      </w:r>
      <w:r>
        <w:rPr>
          <w:rFonts w:ascii="ArialMT" w:hAnsi="ArialMT" w:cs="ArialMT"/>
          <w:sz w:val="20"/>
          <w:szCs w:val="20"/>
        </w:rPr>
        <w:tab/>
      </w:r>
      <w:r>
        <w:rPr>
          <w:rFonts w:ascii="ArialMT" w:hAnsi="ArialMT" w:cs="ArialMT"/>
          <w:sz w:val="20"/>
          <w:szCs w:val="20"/>
        </w:rPr>
        <w:tab/>
        <w:t>Product Data: Manufacturer's data sheets on each product to be installed.</w:t>
      </w:r>
    </w:p>
    <w:p w:rsidR="00981CE0" w:rsidRDefault="00981CE0">
      <w:pPr>
        <w:widowControl w:val="0"/>
        <w:numPr>
          <w:ilvl w:val="2"/>
          <w:numId w:val="4"/>
        </w:numPr>
        <w:autoSpaceDE w:val="0"/>
        <w:autoSpaceDN w:val="0"/>
        <w:adjustRightInd w:val="0"/>
        <w:spacing w:before="200" w:after="0" w:line="240" w:lineRule="auto"/>
        <w:ind w:left="1152" w:hanging="576"/>
        <w:rPr>
          <w:rFonts w:ascii="ArialMT" w:hAnsi="ArialMT" w:cs="ArialMT"/>
          <w:sz w:val="20"/>
          <w:szCs w:val="20"/>
        </w:rPr>
      </w:pPr>
      <w:r>
        <w:rPr>
          <w:rFonts w:ascii="ArialMT" w:hAnsi="ArialMT" w:cs="ArialMT"/>
          <w:sz w:val="20"/>
          <w:szCs w:val="20"/>
        </w:rPr>
        <w:t>C.</w:t>
      </w:r>
      <w:r>
        <w:rPr>
          <w:rFonts w:ascii="ArialMT" w:hAnsi="ArialMT" w:cs="ArialMT"/>
          <w:sz w:val="20"/>
          <w:szCs w:val="20"/>
        </w:rPr>
        <w:tab/>
      </w:r>
      <w:r>
        <w:rPr>
          <w:rFonts w:ascii="ArialMT" w:hAnsi="ArialMT" w:cs="ArialMT"/>
          <w:sz w:val="20"/>
          <w:szCs w:val="20"/>
        </w:rPr>
        <w:tab/>
        <w:t>Shop Drawings: Shop drawings with letter style, dimensions, materials, finishes and general layout for each sign type, with sizes, edge and corner treatment, and mounting methods shown.</w:t>
      </w:r>
    </w:p>
    <w:p w:rsidR="00981CE0" w:rsidRDefault="00981CE0">
      <w:pPr>
        <w:widowControl w:val="0"/>
        <w:autoSpaceDE w:val="0"/>
        <w:autoSpaceDN w:val="0"/>
        <w:adjustRightInd w:val="0"/>
        <w:spacing w:after="0" w:line="240" w:lineRule="auto"/>
        <w:rPr>
          <w:rFonts w:ascii="ArialMT" w:hAnsi="ArialMT" w:cs="ArialMT"/>
          <w:color w:val="FF0000"/>
          <w:sz w:val="20"/>
          <w:szCs w:val="20"/>
        </w:rPr>
      </w:pPr>
      <w:r>
        <w:rPr>
          <w:rFonts w:ascii="ArialMT" w:hAnsi="ArialMT" w:cs="ArialMT"/>
          <w:color w:val="FF0000"/>
          <w:sz w:val="20"/>
          <w:szCs w:val="20"/>
        </w:rPr>
        <w:t>** NOTE TO SPECIFIER ** Delete if selection samples have already been selected.</w:t>
      </w:r>
    </w:p>
    <w:p w:rsidR="00981CE0" w:rsidRDefault="00981CE0">
      <w:pPr>
        <w:widowControl w:val="0"/>
        <w:numPr>
          <w:ilvl w:val="2"/>
          <w:numId w:val="5"/>
        </w:numPr>
        <w:autoSpaceDE w:val="0"/>
        <w:autoSpaceDN w:val="0"/>
        <w:adjustRightInd w:val="0"/>
        <w:spacing w:before="200" w:after="0" w:line="240" w:lineRule="auto"/>
        <w:ind w:left="1152" w:hanging="576"/>
        <w:rPr>
          <w:rFonts w:ascii="ArialMT" w:hAnsi="ArialMT" w:cs="ArialMT"/>
          <w:sz w:val="20"/>
          <w:szCs w:val="20"/>
        </w:rPr>
      </w:pPr>
      <w:r>
        <w:rPr>
          <w:rFonts w:ascii="ArialMT" w:hAnsi="ArialMT" w:cs="ArialMT"/>
          <w:sz w:val="20"/>
          <w:szCs w:val="20"/>
        </w:rPr>
        <w:t>D.</w:t>
      </w:r>
      <w:r>
        <w:rPr>
          <w:rFonts w:ascii="ArialMT" w:hAnsi="ArialMT" w:cs="ArialMT"/>
          <w:sz w:val="20"/>
          <w:szCs w:val="20"/>
        </w:rPr>
        <w:tab/>
      </w:r>
      <w:r>
        <w:rPr>
          <w:rFonts w:ascii="TimesNewRomanPSMT" w:hAnsi="TimesNewRomanPSMT" w:cs="TimesNewRomanPSMT"/>
          <w:sz w:val="20"/>
          <w:szCs w:val="20"/>
        </w:rPr>
        <w:tab/>
      </w:r>
      <w:r>
        <w:rPr>
          <w:rFonts w:ascii="ArialMT" w:hAnsi="ArialMT" w:cs="ArialMT"/>
          <w:sz w:val="20"/>
          <w:szCs w:val="20"/>
        </w:rPr>
        <w:t xml:space="preserve">Selection Samples: For each finish specified, two complete sets of color chips representing manufacturer's full range of available colors, patterns and finishes. </w:t>
      </w:r>
    </w:p>
    <w:p w:rsidR="00981CE0" w:rsidRDefault="00981CE0">
      <w:pPr>
        <w:widowControl w:val="0"/>
        <w:autoSpaceDE w:val="0"/>
        <w:autoSpaceDN w:val="0"/>
        <w:adjustRightInd w:val="0"/>
        <w:spacing w:after="0" w:line="240" w:lineRule="auto"/>
        <w:rPr>
          <w:rFonts w:ascii="ArialMT" w:hAnsi="ArialMT" w:cs="ArialMT"/>
          <w:color w:val="FF0000"/>
          <w:sz w:val="20"/>
          <w:szCs w:val="20"/>
        </w:rPr>
      </w:pPr>
      <w:r>
        <w:rPr>
          <w:rFonts w:ascii="ArialMT" w:hAnsi="ArialMT" w:cs="ArialMT"/>
          <w:color w:val="FF0000"/>
          <w:sz w:val="20"/>
          <w:szCs w:val="20"/>
        </w:rPr>
        <w:t>** NOTE TO SPECIFIER ** Delete if verification sample not required.</w:t>
      </w:r>
    </w:p>
    <w:p w:rsidR="00981CE0" w:rsidRDefault="00981CE0">
      <w:pPr>
        <w:widowControl w:val="0"/>
        <w:numPr>
          <w:ilvl w:val="2"/>
          <w:numId w:val="6"/>
        </w:numPr>
        <w:autoSpaceDE w:val="0"/>
        <w:autoSpaceDN w:val="0"/>
        <w:adjustRightInd w:val="0"/>
        <w:spacing w:before="200" w:after="0" w:line="240" w:lineRule="auto"/>
        <w:ind w:left="1152" w:hanging="576"/>
        <w:rPr>
          <w:rFonts w:ascii="ArialMT" w:hAnsi="ArialMT" w:cs="ArialMT"/>
          <w:sz w:val="20"/>
          <w:szCs w:val="20"/>
        </w:rPr>
      </w:pPr>
      <w:r>
        <w:rPr>
          <w:rFonts w:ascii="ArialMT" w:hAnsi="ArialMT" w:cs="ArialMT"/>
          <w:sz w:val="20"/>
          <w:szCs w:val="20"/>
        </w:rPr>
        <w:t>E.</w:t>
      </w:r>
      <w:r>
        <w:rPr>
          <w:rFonts w:ascii="ArialMT" w:hAnsi="ArialMT" w:cs="ArialMT"/>
          <w:sz w:val="20"/>
          <w:szCs w:val="20"/>
        </w:rPr>
        <w:tab/>
      </w:r>
      <w:r>
        <w:rPr>
          <w:rFonts w:ascii="TimesNewRomanPSMT" w:hAnsi="TimesNewRomanPSMT" w:cs="TimesNewRomanPSMT"/>
          <w:sz w:val="20"/>
          <w:szCs w:val="20"/>
        </w:rPr>
        <w:tab/>
      </w:r>
      <w:r>
        <w:rPr>
          <w:rFonts w:ascii="ArialMT" w:hAnsi="ArialMT" w:cs="ArialMT"/>
          <w:sz w:val="20"/>
          <w:szCs w:val="20"/>
        </w:rPr>
        <w:t>Verification Samples: For each finish product specified, one full-size sign or typical letter representing actual product, color, patterns, and finishes. Include method of raised symbols and copy.</w:t>
      </w:r>
    </w:p>
    <w:p w:rsidR="00981CE0" w:rsidRDefault="00981CE0">
      <w:pPr>
        <w:widowControl w:val="0"/>
        <w:autoSpaceDE w:val="0"/>
        <w:autoSpaceDN w:val="0"/>
        <w:adjustRightInd w:val="0"/>
        <w:spacing w:after="0" w:line="240" w:lineRule="auto"/>
        <w:rPr>
          <w:rFonts w:ascii="TimesNewRomanPSMT" w:hAnsi="TimesNewRomanPSMT" w:cs="TimesNewRomanPSMT"/>
          <w:b/>
          <w:bCs/>
          <w:color w:val="FF0000"/>
          <w:sz w:val="20"/>
          <w:szCs w:val="20"/>
        </w:rPr>
      </w:pPr>
      <w:r>
        <w:rPr>
          <w:rFonts w:ascii="ArialMT" w:hAnsi="ArialMT" w:cs="ArialMT"/>
          <w:color w:val="FF0000"/>
          <w:sz w:val="20"/>
          <w:szCs w:val="20"/>
        </w:rPr>
        <w:t>** NOTE TO SPECIFIER ** Delete if not required.</w:t>
      </w:r>
    </w:p>
    <w:p w:rsidR="00981CE0" w:rsidRDefault="00981CE0">
      <w:pPr>
        <w:widowControl w:val="0"/>
        <w:numPr>
          <w:ilvl w:val="2"/>
          <w:numId w:val="7"/>
        </w:numPr>
        <w:autoSpaceDE w:val="0"/>
        <w:autoSpaceDN w:val="0"/>
        <w:adjustRightInd w:val="0"/>
        <w:spacing w:before="200" w:after="0" w:line="240" w:lineRule="auto"/>
        <w:ind w:left="1152" w:hanging="576"/>
        <w:rPr>
          <w:rFonts w:ascii="ArialMT" w:hAnsi="ArialMT" w:cs="ArialMT"/>
          <w:sz w:val="20"/>
          <w:szCs w:val="20"/>
        </w:rPr>
      </w:pPr>
      <w:r>
        <w:rPr>
          <w:rFonts w:ascii="ArialMT" w:hAnsi="ArialMT" w:cs="ArialMT"/>
          <w:sz w:val="20"/>
          <w:szCs w:val="20"/>
        </w:rPr>
        <w:lastRenderedPageBreak/>
        <w:t>F.</w:t>
      </w:r>
      <w:r>
        <w:rPr>
          <w:rFonts w:ascii="ArialMT" w:hAnsi="ArialMT" w:cs="ArialMT"/>
          <w:sz w:val="20"/>
          <w:szCs w:val="20"/>
        </w:rPr>
        <w:tab/>
        <w:t xml:space="preserve">     Sustainable Design Submittals:</w:t>
      </w:r>
    </w:p>
    <w:p w:rsidR="00981CE0" w:rsidRDefault="00981CE0">
      <w:pPr>
        <w:widowControl w:val="0"/>
        <w:numPr>
          <w:ilvl w:val="3"/>
          <w:numId w:val="7"/>
        </w:numPr>
        <w:autoSpaceDE w:val="0"/>
        <w:autoSpaceDN w:val="0"/>
        <w:adjustRightInd w:val="0"/>
        <w:spacing w:before="200" w:after="0" w:line="240" w:lineRule="auto"/>
        <w:ind w:left="1710" w:hanging="576"/>
        <w:rPr>
          <w:rFonts w:ascii="ArialMT" w:hAnsi="ArialMT" w:cs="ArialMT"/>
          <w:sz w:val="20"/>
          <w:szCs w:val="20"/>
        </w:rPr>
      </w:pPr>
      <w:r>
        <w:rPr>
          <w:rFonts w:ascii="ArialMT" w:hAnsi="ArialMT" w:cs="ArialMT"/>
          <w:sz w:val="20"/>
          <w:szCs w:val="20"/>
        </w:rPr>
        <w:t>1.</w:t>
      </w:r>
      <w:r>
        <w:rPr>
          <w:rFonts w:ascii="ArialMT" w:hAnsi="ArialMT" w:cs="ArialMT"/>
          <w:sz w:val="20"/>
          <w:szCs w:val="20"/>
        </w:rPr>
        <w:tab/>
        <w:t xml:space="preserve">     Recycled Content – Provide documentation from Manufacturer verifying percentage of recycled and post-consumer content.</w:t>
      </w:r>
    </w:p>
    <w:p w:rsidR="00981CE0" w:rsidRDefault="00981CE0">
      <w:pPr>
        <w:widowControl w:val="0"/>
        <w:numPr>
          <w:ilvl w:val="3"/>
          <w:numId w:val="7"/>
        </w:numPr>
        <w:autoSpaceDE w:val="0"/>
        <w:autoSpaceDN w:val="0"/>
        <w:adjustRightInd w:val="0"/>
        <w:spacing w:before="200" w:after="0" w:line="240" w:lineRule="auto"/>
        <w:ind w:left="1710" w:hanging="576"/>
        <w:rPr>
          <w:rFonts w:ascii="ArialMT" w:hAnsi="ArialMT" w:cs="ArialMT"/>
          <w:sz w:val="20"/>
          <w:szCs w:val="20"/>
        </w:rPr>
      </w:pPr>
      <w:r>
        <w:rPr>
          <w:rFonts w:ascii="ArialMT" w:hAnsi="ArialMT" w:cs="ArialMT"/>
          <w:sz w:val="20"/>
          <w:szCs w:val="20"/>
        </w:rPr>
        <w:t>2.</w:t>
      </w:r>
      <w:r>
        <w:rPr>
          <w:rFonts w:ascii="ArialMT" w:hAnsi="ArialMT" w:cs="ArialMT"/>
          <w:sz w:val="20"/>
          <w:szCs w:val="20"/>
        </w:rPr>
        <w:tab/>
        <w:t xml:space="preserve">     Regional Materials – Provide documentation form manufacturer/distributor showing location where materials were obtained from for each component.</w:t>
      </w:r>
    </w:p>
    <w:p w:rsidR="00981CE0" w:rsidRDefault="00981CE0">
      <w:pPr>
        <w:widowControl w:val="0"/>
        <w:numPr>
          <w:ilvl w:val="1"/>
          <w:numId w:val="7"/>
        </w:numPr>
        <w:autoSpaceDE w:val="0"/>
        <w:autoSpaceDN w:val="0"/>
        <w:adjustRightInd w:val="0"/>
        <w:spacing w:before="200" w:after="0" w:line="240" w:lineRule="auto"/>
        <w:ind w:left="576" w:hanging="576"/>
        <w:rPr>
          <w:rFonts w:ascii="ArialMT" w:hAnsi="ArialMT" w:cs="ArialMT"/>
          <w:sz w:val="20"/>
          <w:szCs w:val="20"/>
        </w:rPr>
      </w:pPr>
      <w:r>
        <w:rPr>
          <w:rFonts w:ascii="ArialMT" w:hAnsi="ArialMT" w:cs="ArialMT"/>
          <w:sz w:val="20"/>
          <w:szCs w:val="20"/>
        </w:rPr>
        <w:t xml:space="preserve">1.5 </w:t>
      </w:r>
      <w:r>
        <w:rPr>
          <w:rFonts w:ascii="ArialMT" w:hAnsi="ArialMT" w:cs="ArialMT"/>
          <w:sz w:val="20"/>
          <w:szCs w:val="20"/>
        </w:rPr>
        <w:tab/>
      </w:r>
      <w:r>
        <w:rPr>
          <w:rFonts w:ascii="TimesNewRomanPSMT" w:hAnsi="TimesNewRomanPSMT" w:cs="TimesNewRomanPSMT"/>
          <w:sz w:val="20"/>
          <w:szCs w:val="20"/>
        </w:rPr>
        <w:tab/>
      </w:r>
      <w:r>
        <w:rPr>
          <w:rFonts w:ascii="ArialMT" w:hAnsi="ArialMT" w:cs="ArialMT"/>
          <w:sz w:val="20"/>
          <w:szCs w:val="20"/>
        </w:rPr>
        <w:t>QUALITY ASSURANCE</w:t>
      </w:r>
    </w:p>
    <w:p w:rsidR="00981CE0" w:rsidRDefault="00981CE0">
      <w:pPr>
        <w:widowControl w:val="0"/>
        <w:numPr>
          <w:ilvl w:val="2"/>
          <w:numId w:val="7"/>
        </w:numPr>
        <w:autoSpaceDE w:val="0"/>
        <w:autoSpaceDN w:val="0"/>
        <w:adjustRightInd w:val="0"/>
        <w:spacing w:before="200" w:after="0" w:line="240" w:lineRule="auto"/>
        <w:ind w:left="1152" w:hanging="576"/>
        <w:rPr>
          <w:rFonts w:ascii="ArialMT" w:hAnsi="ArialMT" w:cs="ArialMT"/>
          <w:sz w:val="20"/>
          <w:szCs w:val="20"/>
        </w:rPr>
      </w:pPr>
      <w:r>
        <w:rPr>
          <w:rFonts w:ascii="ArialMT" w:hAnsi="ArialMT" w:cs="ArialMT"/>
          <w:sz w:val="20"/>
          <w:szCs w:val="20"/>
        </w:rPr>
        <w:t>A.</w:t>
      </w:r>
      <w:r>
        <w:rPr>
          <w:rFonts w:ascii="ArialMT" w:hAnsi="ArialMT" w:cs="ArialMT"/>
          <w:sz w:val="20"/>
          <w:szCs w:val="20"/>
        </w:rPr>
        <w:tab/>
      </w:r>
      <w:r>
        <w:rPr>
          <w:rFonts w:ascii="TimesNewRomanPSMT" w:hAnsi="TimesNewRomanPSMT" w:cs="TimesNewRomanPSMT"/>
          <w:sz w:val="20"/>
          <w:szCs w:val="20"/>
        </w:rPr>
        <w:tab/>
      </w:r>
      <w:r>
        <w:rPr>
          <w:rFonts w:ascii="ArialMT" w:hAnsi="ArialMT" w:cs="ArialMT"/>
          <w:sz w:val="20"/>
          <w:szCs w:val="20"/>
        </w:rPr>
        <w:t>Manufacturer Qualifications: Manufacturer shall have five years experience manufacturing and fabricating products of similar type and scope as those specified in this section.</w:t>
      </w:r>
    </w:p>
    <w:p w:rsidR="00981CE0" w:rsidRDefault="00981CE0">
      <w:pPr>
        <w:widowControl w:val="0"/>
        <w:autoSpaceDE w:val="0"/>
        <w:autoSpaceDN w:val="0"/>
        <w:adjustRightInd w:val="0"/>
        <w:spacing w:after="0" w:line="240" w:lineRule="auto"/>
        <w:rPr>
          <w:rFonts w:ascii="ArialMT" w:hAnsi="ArialMT" w:cs="ArialMT"/>
          <w:color w:val="FF0000"/>
          <w:sz w:val="20"/>
          <w:szCs w:val="20"/>
        </w:rPr>
      </w:pPr>
      <w:r>
        <w:rPr>
          <w:rFonts w:ascii="ArialMT" w:hAnsi="ArialMT" w:cs="ArialMT"/>
          <w:color w:val="FF0000"/>
          <w:sz w:val="20"/>
          <w:szCs w:val="20"/>
        </w:rPr>
        <w:t xml:space="preserve">**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 </w:t>
      </w:r>
    </w:p>
    <w:p w:rsidR="00981CE0" w:rsidRDefault="00981CE0">
      <w:pPr>
        <w:widowControl w:val="0"/>
        <w:numPr>
          <w:ilvl w:val="2"/>
          <w:numId w:val="8"/>
        </w:numPr>
        <w:autoSpaceDE w:val="0"/>
        <w:autoSpaceDN w:val="0"/>
        <w:adjustRightInd w:val="0"/>
        <w:spacing w:before="200" w:after="0" w:line="240" w:lineRule="auto"/>
        <w:ind w:left="1152" w:hanging="576"/>
        <w:rPr>
          <w:rFonts w:ascii="ArialMT" w:hAnsi="ArialMT" w:cs="ArialMT"/>
          <w:sz w:val="20"/>
          <w:szCs w:val="20"/>
        </w:rPr>
      </w:pPr>
      <w:r>
        <w:rPr>
          <w:rFonts w:ascii="ArialMT" w:hAnsi="ArialMT" w:cs="ArialMT"/>
          <w:sz w:val="20"/>
          <w:szCs w:val="20"/>
        </w:rPr>
        <w:t>B.</w:t>
      </w:r>
      <w:r>
        <w:rPr>
          <w:rFonts w:ascii="ArialMT" w:hAnsi="ArialMT" w:cs="ArialMT"/>
          <w:sz w:val="20"/>
          <w:szCs w:val="20"/>
        </w:rPr>
        <w:tab/>
      </w:r>
      <w:r>
        <w:rPr>
          <w:rFonts w:ascii="TimesNewRomanPSMT" w:hAnsi="TimesNewRomanPSMT" w:cs="TimesNewRomanPSMT"/>
          <w:sz w:val="20"/>
          <w:szCs w:val="20"/>
        </w:rPr>
        <w:tab/>
      </w:r>
      <w:r>
        <w:rPr>
          <w:rFonts w:ascii="ArialMT" w:hAnsi="ArialMT" w:cs="ArialMT"/>
          <w:sz w:val="20"/>
          <w:szCs w:val="20"/>
        </w:rPr>
        <w:t>Regulatory Requirements:  Comply with applicable provisions in ADA-ABA Accessibility Guidelines, ICC/ANSI A117.1 and Unified Federal Accessibility Standards (UFAS)</w:t>
      </w:r>
    </w:p>
    <w:p w:rsidR="00981CE0" w:rsidRDefault="00981CE0">
      <w:pPr>
        <w:widowControl w:val="0"/>
        <w:numPr>
          <w:ilvl w:val="2"/>
          <w:numId w:val="8"/>
        </w:numPr>
        <w:autoSpaceDE w:val="0"/>
        <w:autoSpaceDN w:val="0"/>
        <w:adjustRightInd w:val="0"/>
        <w:spacing w:before="200" w:after="0" w:line="240" w:lineRule="auto"/>
        <w:ind w:left="1152" w:hanging="576"/>
        <w:rPr>
          <w:rFonts w:ascii="ArialMT" w:hAnsi="ArialMT" w:cs="ArialMT"/>
          <w:sz w:val="20"/>
          <w:szCs w:val="20"/>
        </w:rPr>
      </w:pPr>
      <w:r>
        <w:rPr>
          <w:rFonts w:ascii="ArialMT" w:hAnsi="ArialMT" w:cs="ArialMT"/>
          <w:sz w:val="20"/>
          <w:szCs w:val="20"/>
        </w:rPr>
        <w:t>C.</w:t>
      </w:r>
      <w:r>
        <w:rPr>
          <w:rFonts w:ascii="ArialMT" w:hAnsi="ArialMT" w:cs="ArialMT"/>
          <w:sz w:val="20"/>
          <w:szCs w:val="20"/>
        </w:rPr>
        <w:tab/>
        <w:t xml:space="preserve">    Mock-Up: Provide a mock-up for evaluation of surface preparation techniques and application workmanship.</w:t>
      </w:r>
    </w:p>
    <w:p w:rsidR="00981CE0" w:rsidRDefault="00981CE0">
      <w:pPr>
        <w:widowControl w:val="0"/>
        <w:numPr>
          <w:ilvl w:val="3"/>
          <w:numId w:val="8"/>
        </w:numPr>
        <w:autoSpaceDE w:val="0"/>
        <w:autoSpaceDN w:val="0"/>
        <w:adjustRightInd w:val="0"/>
        <w:spacing w:after="0" w:line="240" w:lineRule="auto"/>
        <w:ind w:left="1728" w:hanging="576"/>
        <w:rPr>
          <w:rFonts w:ascii="ArialMT" w:hAnsi="ArialMT" w:cs="ArialMT"/>
          <w:sz w:val="20"/>
          <w:szCs w:val="20"/>
        </w:rPr>
      </w:pPr>
      <w:r>
        <w:rPr>
          <w:rFonts w:ascii="ArialMT" w:hAnsi="ArialMT" w:cs="ArialMT"/>
          <w:sz w:val="20"/>
          <w:szCs w:val="20"/>
        </w:rPr>
        <w:t>1.</w:t>
      </w:r>
      <w:r>
        <w:rPr>
          <w:rFonts w:ascii="ArialMT" w:hAnsi="ArialMT" w:cs="ArialMT"/>
          <w:sz w:val="20"/>
          <w:szCs w:val="20"/>
        </w:rPr>
        <w:tab/>
      </w:r>
      <w:r>
        <w:rPr>
          <w:rFonts w:ascii="TimesNewRomanPSMT" w:hAnsi="TimesNewRomanPSMT" w:cs="TimesNewRomanPSMT"/>
          <w:sz w:val="20"/>
          <w:szCs w:val="20"/>
        </w:rPr>
        <w:tab/>
      </w:r>
      <w:r>
        <w:rPr>
          <w:rFonts w:ascii="ArialMT" w:hAnsi="ArialMT" w:cs="ArialMT"/>
          <w:sz w:val="20"/>
          <w:szCs w:val="20"/>
        </w:rPr>
        <w:t>Finish areas designated by Architect.</w:t>
      </w:r>
    </w:p>
    <w:p w:rsidR="00981CE0" w:rsidRDefault="00981CE0">
      <w:pPr>
        <w:widowControl w:val="0"/>
        <w:numPr>
          <w:ilvl w:val="3"/>
          <w:numId w:val="8"/>
        </w:numPr>
        <w:autoSpaceDE w:val="0"/>
        <w:autoSpaceDN w:val="0"/>
        <w:adjustRightInd w:val="0"/>
        <w:spacing w:after="0" w:line="240" w:lineRule="auto"/>
        <w:ind w:left="1728" w:hanging="576"/>
        <w:rPr>
          <w:rFonts w:ascii="ArialMT" w:hAnsi="ArialMT" w:cs="ArialMT"/>
          <w:sz w:val="20"/>
          <w:szCs w:val="20"/>
        </w:rPr>
      </w:pPr>
      <w:r>
        <w:rPr>
          <w:rFonts w:ascii="ArialMT" w:hAnsi="ArialMT" w:cs="ArialMT"/>
          <w:sz w:val="20"/>
          <w:szCs w:val="20"/>
        </w:rPr>
        <w:t>2.</w:t>
      </w:r>
      <w:r>
        <w:rPr>
          <w:rFonts w:ascii="ArialMT" w:hAnsi="ArialMT" w:cs="ArialMT"/>
          <w:sz w:val="20"/>
          <w:szCs w:val="20"/>
        </w:rPr>
        <w:tab/>
      </w:r>
      <w:r>
        <w:rPr>
          <w:rFonts w:ascii="ArialMT" w:hAnsi="ArialMT" w:cs="ArialMT"/>
          <w:sz w:val="20"/>
          <w:szCs w:val="20"/>
        </w:rPr>
        <w:tab/>
        <w:t>Do not proceed with remaining work until workmanship, color, and sheen are approved by Architect.</w:t>
      </w:r>
    </w:p>
    <w:p w:rsidR="00981CE0" w:rsidRDefault="00981CE0">
      <w:pPr>
        <w:widowControl w:val="0"/>
        <w:numPr>
          <w:ilvl w:val="3"/>
          <w:numId w:val="8"/>
        </w:numPr>
        <w:autoSpaceDE w:val="0"/>
        <w:autoSpaceDN w:val="0"/>
        <w:adjustRightInd w:val="0"/>
        <w:spacing w:after="0" w:line="240" w:lineRule="auto"/>
        <w:ind w:left="1728" w:hanging="576"/>
        <w:rPr>
          <w:rFonts w:ascii="ArialMT" w:hAnsi="ArialMT" w:cs="ArialMT"/>
          <w:sz w:val="20"/>
          <w:szCs w:val="20"/>
        </w:rPr>
      </w:pPr>
      <w:r>
        <w:rPr>
          <w:rFonts w:ascii="ArialMT" w:hAnsi="ArialMT" w:cs="ArialMT"/>
          <w:sz w:val="20"/>
          <w:szCs w:val="20"/>
        </w:rPr>
        <w:t>3.</w:t>
      </w:r>
      <w:r>
        <w:rPr>
          <w:rFonts w:ascii="ArialMT" w:hAnsi="ArialMT" w:cs="ArialMT"/>
          <w:sz w:val="20"/>
          <w:szCs w:val="20"/>
        </w:rPr>
        <w:tab/>
      </w:r>
      <w:r>
        <w:rPr>
          <w:rFonts w:ascii="ArialMT" w:hAnsi="ArialMT" w:cs="ArialMT"/>
          <w:sz w:val="20"/>
          <w:szCs w:val="20"/>
        </w:rPr>
        <w:tab/>
        <w:t>Refinish mock-up area as required to produce acceptable work.</w:t>
      </w:r>
    </w:p>
    <w:p w:rsidR="00981CE0" w:rsidRDefault="00981CE0">
      <w:pPr>
        <w:widowControl w:val="0"/>
        <w:numPr>
          <w:ilvl w:val="1"/>
          <w:numId w:val="8"/>
        </w:numPr>
        <w:autoSpaceDE w:val="0"/>
        <w:autoSpaceDN w:val="0"/>
        <w:adjustRightInd w:val="0"/>
        <w:spacing w:before="200" w:after="0" w:line="240" w:lineRule="auto"/>
        <w:ind w:left="576" w:hanging="576"/>
        <w:rPr>
          <w:rFonts w:ascii="ArialMT" w:hAnsi="ArialMT" w:cs="ArialMT"/>
          <w:sz w:val="20"/>
          <w:szCs w:val="20"/>
        </w:rPr>
      </w:pPr>
      <w:r>
        <w:rPr>
          <w:rFonts w:ascii="ArialMT" w:hAnsi="ArialMT" w:cs="ArialMT"/>
          <w:sz w:val="20"/>
          <w:szCs w:val="20"/>
        </w:rPr>
        <w:t xml:space="preserve">1.6 </w:t>
      </w:r>
      <w:r>
        <w:rPr>
          <w:rFonts w:ascii="ArialMT" w:hAnsi="ArialMT" w:cs="ArialMT"/>
          <w:sz w:val="20"/>
          <w:szCs w:val="20"/>
        </w:rPr>
        <w:tab/>
      </w:r>
      <w:r>
        <w:rPr>
          <w:rFonts w:ascii="TimesNewRomanPSMT" w:hAnsi="TimesNewRomanPSMT" w:cs="TimesNewRomanPSMT"/>
          <w:sz w:val="20"/>
          <w:szCs w:val="20"/>
        </w:rPr>
        <w:tab/>
      </w:r>
      <w:r>
        <w:rPr>
          <w:rFonts w:ascii="ArialMT" w:hAnsi="ArialMT" w:cs="ArialMT"/>
          <w:sz w:val="20"/>
          <w:szCs w:val="20"/>
        </w:rPr>
        <w:t>DELIVERY, STORAGE, AND HANDLING</w:t>
      </w:r>
    </w:p>
    <w:p w:rsidR="00981CE0" w:rsidRDefault="00981CE0">
      <w:pPr>
        <w:widowControl w:val="0"/>
        <w:numPr>
          <w:ilvl w:val="2"/>
          <w:numId w:val="8"/>
        </w:numPr>
        <w:autoSpaceDE w:val="0"/>
        <w:autoSpaceDN w:val="0"/>
        <w:adjustRightInd w:val="0"/>
        <w:spacing w:before="200" w:after="0" w:line="240" w:lineRule="auto"/>
        <w:ind w:left="1152" w:hanging="576"/>
        <w:rPr>
          <w:rFonts w:ascii="ArialMT" w:hAnsi="ArialMT" w:cs="ArialMT"/>
          <w:sz w:val="20"/>
          <w:szCs w:val="20"/>
        </w:rPr>
      </w:pPr>
      <w:r>
        <w:rPr>
          <w:rFonts w:ascii="ArialMT" w:hAnsi="ArialMT" w:cs="ArialMT"/>
          <w:sz w:val="20"/>
          <w:szCs w:val="20"/>
        </w:rPr>
        <w:t>A.</w:t>
      </w:r>
      <w:r>
        <w:rPr>
          <w:rFonts w:ascii="ArialMT" w:hAnsi="ArialMT" w:cs="ArialMT"/>
          <w:sz w:val="20"/>
          <w:szCs w:val="20"/>
        </w:rPr>
        <w:tab/>
      </w:r>
      <w:r>
        <w:rPr>
          <w:rFonts w:ascii="TimesNewRomanPSMT" w:hAnsi="TimesNewRomanPSMT" w:cs="TimesNewRomanPSMT"/>
          <w:sz w:val="20"/>
          <w:szCs w:val="20"/>
        </w:rPr>
        <w:tab/>
      </w:r>
      <w:r>
        <w:rPr>
          <w:rFonts w:ascii="ArialMT" w:hAnsi="ArialMT" w:cs="ArialMT"/>
          <w:sz w:val="20"/>
          <w:szCs w:val="20"/>
        </w:rPr>
        <w:t>Comply with manufacturer's recommendations for delivery, storage and handling.</w:t>
      </w:r>
    </w:p>
    <w:p w:rsidR="00981CE0" w:rsidRDefault="00981CE0">
      <w:pPr>
        <w:widowControl w:val="0"/>
        <w:numPr>
          <w:ilvl w:val="2"/>
          <w:numId w:val="8"/>
        </w:numPr>
        <w:autoSpaceDE w:val="0"/>
        <w:autoSpaceDN w:val="0"/>
        <w:adjustRightInd w:val="0"/>
        <w:spacing w:before="200" w:after="0" w:line="240" w:lineRule="auto"/>
        <w:ind w:left="1152" w:hanging="576"/>
        <w:rPr>
          <w:rFonts w:ascii="ArialMT" w:hAnsi="ArialMT" w:cs="ArialMT"/>
          <w:sz w:val="20"/>
          <w:szCs w:val="20"/>
        </w:rPr>
      </w:pPr>
      <w:r>
        <w:rPr>
          <w:rFonts w:ascii="ArialMT" w:hAnsi="ArialMT" w:cs="ArialMT"/>
          <w:sz w:val="20"/>
          <w:szCs w:val="20"/>
        </w:rPr>
        <w:t>B.</w:t>
      </w:r>
      <w:r>
        <w:rPr>
          <w:rFonts w:ascii="ArialMT" w:hAnsi="ArialMT" w:cs="ArialMT"/>
          <w:sz w:val="20"/>
          <w:szCs w:val="20"/>
        </w:rPr>
        <w:tab/>
      </w:r>
      <w:r>
        <w:rPr>
          <w:rFonts w:ascii="ArialMT" w:hAnsi="ArialMT" w:cs="ArialMT"/>
          <w:sz w:val="20"/>
          <w:szCs w:val="20"/>
        </w:rPr>
        <w:tab/>
        <w:t>Materials shall be delivered to the location in unopened, labeled factory containers. Upon delivery, materials shall be inspected for damage. Deficient materials shall not be used.</w:t>
      </w:r>
    </w:p>
    <w:p w:rsidR="00981CE0" w:rsidRDefault="00981CE0">
      <w:pPr>
        <w:widowControl w:val="0"/>
        <w:numPr>
          <w:ilvl w:val="1"/>
          <w:numId w:val="8"/>
        </w:numPr>
        <w:autoSpaceDE w:val="0"/>
        <w:autoSpaceDN w:val="0"/>
        <w:adjustRightInd w:val="0"/>
        <w:spacing w:before="200" w:after="0" w:line="240" w:lineRule="auto"/>
        <w:ind w:left="576" w:hanging="576"/>
        <w:rPr>
          <w:rFonts w:ascii="ArialMT" w:hAnsi="ArialMT" w:cs="ArialMT"/>
          <w:sz w:val="20"/>
          <w:szCs w:val="20"/>
        </w:rPr>
      </w:pPr>
      <w:r>
        <w:rPr>
          <w:rFonts w:ascii="ArialMT" w:hAnsi="ArialMT" w:cs="ArialMT"/>
          <w:sz w:val="20"/>
          <w:szCs w:val="20"/>
        </w:rPr>
        <w:t xml:space="preserve">1.7 </w:t>
      </w:r>
      <w:r>
        <w:rPr>
          <w:rFonts w:ascii="ArialMT" w:hAnsi="ArialMT" w:cs="ArialMT"/>
          <w:sz w:val="20"/>
          <w:szCs w:val="20"/>
        </w:rPr>
        <w:tab/>
      </w:r>
      <w:r>
        <w:rPr>
          <w:rFonts w:ascii="TimesNewRomanPSMT" w:hAnsi="TimesNewRomanPSMT" w:cs="TimesNewRomanPSMT"/>
          <w:sz w:val="20"/>
          <w:szCs w:val="20"/>
        </w:rPr>
        <w:tab/>
      </w:r>
      <w:r>
        <w:rPr>
          <w:rFonts w:ascii="ArialMT" w:hAnsi="ArialMT" w:cs="ArialMT"/>
          <w:sz w:val="20"/>
          <w:szCs w:val="20"/>
        </w:rPr>
        <w:t>PROJECT CONDITIONS</w:t>
      </w:r>
    </w:p>
    <w:p w:rsidR="00981CE0" w:rsidRDefault="00981CE0">
      <w:pPr>
        <w:widowControl w:val="0"/>
        <w:numPr>
          <w:ilvl w:val="2"/>
          <w:numId w:val="8"/>
        </w:numPr>
        <w:autoSpaceDE w:val="0"/>
        <w:autoSpaceDN w:val="0"/>
        <w:adjustRightInd w:val="0"/>
        <w:spacing w:before="200" w:after="0" w:line="240" w:lineRule="auto"/>
        <w:ind w:left="1152" w:hanging="576"/>
        <w:rPr>
          <w:rFonts w:ascii="ArialMT" w:hAnsi="ArialMT" w:cs="ArialMT"/>
          <w:sz w:val="20"/>
          <w:szCs w:val="20"/>
        </w:rPr>
      </w:pPr>
      <w:r>
        <w:rPr>
          <w:rFonts w:ascii="ArialMT" w:hAnsi="ArialMT" w:cs="ArialMT"/>
          <w:sz w:val="20"/>
          <w:szCs w:val="20"/>
        </w:rPr>
        <w:t>A.</w:t>
      </w:r>
      <w:r>
        <w:rPr>
          <w:rFonts w:ascii="ArialMT" w:hAnsi="ArialMT" w:cs="ArialMT"/>
          <w:sz w:val="20"/>
          <w:szCs w:val="20"/>
        </w:rPr>
        <w:tab/>
      </w:r>
      <w:r>
        <w:rPr>
          <w:rFonts w:ascii="TimesNewRomanPSMT" w:hAnsi="TimesNewRomanPSMT" w:cs="TimesNewRomanPSMT"/>
          <w:sz w:val="20"/>
          <w:szCs w:val="20"/>
        </w:rPr>
        <w:tab/>
      </w:r>
      <w:r>
        <w:rPr>
          <w:rFonts w:ascii="ArialMT" w:hAnsi="ArialMT" w:cs="ArialMT"/>
          <w:sz w:val="20"/>
          <w:szCs w:val="20"/>
        </w:rPr>
        <w:t>Maintain environmental conditions (temperature, humidity, and ventilation) within limits recommended by manufacturer for optimum results. Do not install products under environmental conditions outside manufacturer's absolute limits.</w:t>
      </w:r>
    </w:p>
    <w:p w:rsidR="00981CE0" w:rsidRDefault="00981CE0">
      <w:pPr>
        <w:widowControl w:val="0"/>
        <w:numPr>
          <w:ilvl w:val="2"/>
          <w:numId w:val="8"/>
        </w:numPr>
        <w:autoSpaceDE w:val="0"/>
        <w:autoSpaceDN w:val="0"/>
        <w:adjustRightInd w:val="0"/>
        <w:spacing w:before="200" w:after="0" w:line="240" w:lineRule="auto"/>
        <w:ind w:left="576" w:hanging="576"/>
        <w:rPr>
          <w:rFonts w:ascii="ArialMT" w:hAnsi="ArialMT" w:cs="ArialMT"/>
          <w:sz w:val="20"/>
          <w:szCs w:val="20"/>
        </w:rPr>
      </w:pPr>
      <w:r>
        <w:rPr>
          <w:rFonts w:ascii="ArialMT" w:hAnsi="ArialMT" w:cs="ArialMT"/>
          <w:sz w:val="20"/>
          <w:szCs w:val="20"/>
        </w:rPr>
        <w:t>PART  2</w:t>
      </w:r>
      <w:r>
        <w:rPr>
          <w:rFonts w:ascii="ArialMT" w:hAnsi="ArialMT" w:cs="ArialMT"/>
          <w:sz w:val="20"/>
          <w:szCs w:val="20"/>
        </w:rPr>
        <w:tab/>
        <w:t xml:space="preserve">  PRODUCTS</w:t>
      </w:r>
    </w:p>
    <w:p w:rsidR="00981CE0" w:rsidRDefault="00981CE0">
      <w:pPr>
        <w:widowControl w:val="0"/>
        <w:numPr>
          <w:ilvl w:val="1"/>
          <w:numId w:val="8"/>
        </w:numPr>
        <w:autoSpaceDE w:val="0"/>
        <w:autoSpaceDN w:val="0"/>
        <w:adjustRightInd w:val="0"/>
        <w:spacing w:before="200" w:after="0" w:line="240" w:lineRule="auto"/>
        <w:ind w:left="576" w:hanging="576"/>
        <w:rPr>
          <w:rFonts w:ascii="ArialMT" w:hAnsi="ArialMT" w:cs="ArialMT"/>
          <w:sz w:val="20"/>
          <w:szCs w:val="20"/>
        </w:rPr>
      </w:pPr>
      <w:r>
        <w:rPr>
          <w:rFonts w:ascii="ArialMT" w:hAnsi="ArialMT" w:cs="ArialMT"/>
          <w:sz w:val="20"/>
          <w:szCs w:val="20"/>
        </w:rPr>
        <w:t xml:space="preserve">2.1 </w:t>
      </w:r>
      <w:r>
        <w:rPr>
          <w:rFonts w:ascii="ArialMT" w:hAnsi="ArialMT" w:cs="ArialMT"/>
          <w:sz w:val="20"/>
          <w:szCs w:val="20"/>
        </w:rPr>
        <w:tab/>
      </w:r>
      <w:r>
        <w:rPr>
          <w:rFonts w:ascii="TimesNewRomanPSMT" w:hAnsi="TimesNewRomanPSMT" w:cs="TimesNewRomanPSMT"/>
          <w:sz w:val="20"/>
          <w:szCs w:val="20"/>
        </w:rPr>
        <w:tab/>
      </w:r>
      <w:r>
        <w:rPr>
          <w:rFonts w:ascii="ArialMT" w:hAnsi="ArialMT" w:cs="ArialMT"/>
          <w:sz w:val="20"/>
          <w:szCs w:val="20"/>
        </w:rPr>
        <w:t>MANUFACTURERS</w:t>
      </w:r>
    </w:p>
    <w:p w:rsidR="00981CE0" w:rsidRDefault="00981CE0">
      <w:pPr>
        <w:widowControl w:val="0"/>
        <w:numPr>
          <w:ilvl w:val="2"/>
          <w:numId w:val="8"/>
        </w:numPr>
        <w:autoSpaceDE w:val="0"/>
        <w:autoSpaceDN w:val="0"/>
        <w:adjustRightInd w:val="0"/>
        <w:spacing w:before="200" w:after="0" w:line="240" w:lineRule="auto"/>
        <w:ind w:left="1152" w:hanging="576"/>
        <w:rPr>
          <w:rFonts w:ascii="ArialMT" w:hAnsi="ArialMT" w:cs="ArialMT"/>
          <w:sz w:val="20"/>
          <w:szCs w:val="20"/>
        </w:rPr>
      </w:pPr>
      <w:r>
        <w:rPr>
          <w:rFonts w:ascii="ArialMT" w:hAnsi="ArialMT" w:cs="ArialMT"/>
          <w:sz w:val="20"/>
          <w:szCs w:val="20"/>
        </w:rPr>
        <w:t>A.</w:t>
      </w:r>
      <w:r>
        <w:rPr>
          <w:rFonts w:ascii="ArialMT" w:hAnsi="ArialMT" w:cs="ArialMT"/>
          <w:sz w:val="20"/>
          <w:szCs w:val="20"/>
        </w:rPr>
        <w:tab/>
      </w:r>
      <w:r>
        <w:rPr>
          <w:rFonts w:ascii="TimesNewRomanPSMT" w:hAnsi="TimesNewRomanPSMT" w:cs="TimesNewRomanPSMT"/>
          <w:sz w:val="20"/>
          <w:szCs w:val="20"/>
        </w:rPr>
        <w:tab/>
      </w:r>
      <w:r>
        <w:rPr>
          <w:rFonts w:ascii="ArialMT" w:hAnsi="ArialMT" w:cs="ArialMT"/>
          <w:sz w:val="20"/>
          <w:szCs w:val="20"/>
        </w:rPr>
        <w:t xml:space="preserve">Acceptable Manufacturer: Corpus Christi Stamp Works Inc. DBA/ National Signage Affiliates, which is located at: P. O. Box 2189 502 S. Staples (78401) ; Corpus Christi, TX 78403; Toll Free Tel: 800-322-4515; Email: </w:t>
      </w:r>
      <w:hyperlink r:id="rId6" w:history="1">
        <w:r>
          <w:rPr>
            <w:rFonts w:ascii="ArialMT" w:hAnsi="ArialMT" w:cs="ArialMT"/>
            <w:color w:val="0000FF"/>
            <w:sz w:val="20"/>
            <w:szCs w:val="20"/>
            <w:u w:val="single" w:color="0000FF"/>
          </w:rPr>
          <w:t xml:space="preserve"> (sales@ccswsignsystems.com)</w:t>
        </w:r>
      </w:hyperlink>
      <w:r>
        <w:rPr>
          <w:rFonts w:ascii="ArialMT" w:hAnsi="ArialMT" w:cs="ArialMT"/>
          <w:sz w:val="20"/>
          <w:szCs w:val="20"/>
        </w:rPr>
        <w:t xml:space="preserve">; Web: </w:t>
      </w:r>
      <w:hyperlink r:id="rId7" w:history="1">
        <w:r>
          <w:rPr>
            <w:rFonts w:ascii="ArialMT" w:hAnsi="ArialMT" w:cs="ArialMT"/>
            <w:color w:val="802020"/>
            <w:sz w:val="20"/>
            <w:szCs w:val="20"/>
            <w:u w:val="single" w:color="802020"/>
          </w:rPr>
          <w:t>www.nationalsignageaffiliates.com</w:t>
        </w:r>
      </w:hyperlink>
      <w:r>
        <w:rPr>
          <w:rFonts w:ascii="ArialMT" w:hAnsi="ArialMT" w:cs="ArialMT"/>
          <w:sz w:val="20"/>
          <w:szCs w:val="20"/>
        </w:rPr>
        <w:t xml:space="preserve"> </w:t>
      </w:r>
    </w:p>
    <w:p w:rsidR="00981CE0" w:rsidRDefault="00981CE0">
      <w:pPr>
        <w:widowControl w:val="0"/>
        <w:autoSpaceDE w:val="0"/>
        <w:autoSpaceDN w:val="0"/>
        <w:adjustRightInd w:val="0"/>
        <w:spacing w:after="0" w:line="240" w:lineRule="auto"/>
        <w:rPr>
          <w:rFonts w:ascii="ArialMT" w:hAnsi="ArialMT" w:cs="ArialMT"/>
          <w:color w:val="FF0000"/>
          <w:sz w:val="20"/>
          <w:szCs w:val="20"/>
        </w:rPr>
      </w:pPr>
      <w:r>
        <w:rPr>
          <w:rFonts w:ascii="ArialMT" w:hAnsi="ArialMT" w:cs="ArialMT"/>
          <w:color w:val="FF0000"/>
          <w:sz w:val="20"/>
          <w:szCs w:val="20"/>
        </w:rPr>
        <w:t xml:space="preserve">** NOTE TO SPECIFIER ** Delete one of the following two paragraphs; coordinate with requirements of Division 1 section on product options and substitutions. </w:t>
      </w:r>
    </w:p>
    <w:p w:rsidR="00981CE0" w:rsidRDefault="00981CE0">
      <w:pPr>
        <w:widowControl w:val="0"/>
        <w:numPr>
          <w:ilvl w:val="2"/>
          <w:numId w:val="9"/>
        </w:numPr>
        <w:autoSpaceDE w:val="0"/>
        <w:autoSpaceDN w:val="0"/>
        <w:adjustRightInd w:val="0"/>
        <w:spacing w:before="200" w:after="0" w:line="240" w:lineRule="auto"/>
        <w:ind w:left="1152" w:hanging="576"/>
        <w:rPr>
          <w:rFonts w:ascii="ArialMT" w:hAnsi="ArialMT" w:cs="ArialMT"/>
          <w:sz w:val="20"/>
          <w:szCs w:val="20"/>
        </w:rPr>
      </w:pPr>
      <w:r>
        <w:rPr>
          <w:rFonts w:ascii="ArialMT" w:hAnsi="ArialMT" w:cs="ArialMT"/>
          <w:sz w:val="20"/>
          <w:szCs w:val="20"/>
        </w:rPr>
        <w:t>B.</w:t>
      </w:r>
      <w:r>
        <w:rPr>
          <w:rFonts w:ascii="ArialMT" w:hAnsi="ArialMT" w:cs="ArialMT"/>
          <w:sz w:val="20"/>
          <w:szCs w:val="20"/>
        </w:rPr>
        <w:tab/>
      </w:r>
      <w:r>
        <w:rPr>
          <w:rFonts w:ascii="TimesNewRomanPSMT" w:hAnsi="TimesNewRomanPSMT" w:cs="TimesNewRomanPSMT"/>
          <w:sz w:val="20"/>
          <w:szCs w:val="20"/>
        </w:rPr>
        <w:tab/>
      </w:r>
      <w:r>
        <w:rPr>
          <w:rFonts w:ascii="ArialMT" w:hAnsi="ArialMT" w:cs="ArialMT"/>
          <w:sz w:val="20"/>
          <w:szCs w:val="20"/>
        </w:rPr>
        <w:t>Requests for substitutions will be considered in accordance with provisions of Section 01600.</w:t>
      </w:r>
    </w:p>
    <w:p w:rsidR="00981CE0" w:rsidRDefault="00981CE0">
      <w:pPr>
        <w:widowControl w:val="0"/>
        <w:autoSpaceDE w:val="0"/>
        <w:autoSpaceDN w:val="0"/>
        <w:adjustRightInd w:val="0"/>
        <w:spacing w:after="0" w:line="240" w:lineRule="auto"/>
        <w:rPr>
          <w:rFonts w:ascii="ArialMT" w:hAnsi="ArialMT" w:cs="ArialMT"/>
          <w:color w:val="FF0000"/>
          <w:sz w:val="20"/>
          <w:szCs w:val="20"/>
        </w:rPr>
      </w:pPr>
      <w:r>
        <w:rPr>
          <w:rFonts w:ascii="ArialMT" w:hAnsi="ArialMT" w:cs="ArialMT"/>
          <w:color w:val="FF0000"/>
          <w:sz w:val="20"/>
          <w:szCs w:val="20"/>
        </w:rPr>
        <w:t xml:space="preserve">** NOTE TO SPECIFIER ** Delete if not required. </w:t>
      </w:r>
    </w:p>
    <w:p w:rsidR="00981CE0" w:rsidRDefault="00981CE0">
      <w:pPr>
        <w:widowControl w:val="0"/>
        <w:numPr>
          <w:ilvl w:val="1"/>
          <w:numId w:val="10"/>
        </w:numPr>
        <w:autoSpaceDE w:val="0"/>
        <w:autoSpaceDN w:val="0"/>
        <w:adjustRightInd w:val="0"/>
        <w:spacing w:before="200" w:after="0" w:line="240" w:lineRule="auto"/>
        <w:ind w:left="576" w:hanging="576"/>
        <w:rPr>
          <w:rFonts w:ascii="TimesNewRomanPSMT" w:hAnsi="TimesNewRomanPSMT" w:cs="TimesNewRomanPSMT"/>
          <w:sz w:val="20"/>
          <w:szCs w:val="20"/>
        </w:rPr>
      </w:pPr>
      <w:r>
        <w:rPr>
          <w:rFonts w:ascii="ArialMT" w:hAnsi="ArialMT" w:cs="ArialMT"/>
          <w:sz w:val="20"/>
          <w:szCs w:val="20"/>
        </w:rPr>
        <w:t xml:space="preserve">2.2 </w:t>
      </w:r>
      <w:r>
        <w:rPr>
          <w:rFonts w:ascii="ArialMT" w:hAnsi="ArialMT" w:cs="ArialMT"/>
          <w:sz w:val="20"/>
          <w:szCs w:val="20"/>
        </w:rPr>
        <w:tab/>
      </w:r>
      <w:r>
        <w:rPr>
          <w:rFonts w:ascii="TimesNewRomanPSMT" w:hAnsi="TimesNewRomanPSMT" w:cs="TimesNewRomanPSMT"/>
          <w:sz w:val="20"/>
          <w:szCs w:val="20"/>
        </w:rPr>
        <w:tab/>
      </w:r>
      <w:r>
        <w:rPr>
          <w:rFonts w:ascii="ArialMT" w:hAnsi="ArialMT" w:cs="ArialMT"/>
          <w:sz w:val="20"/>
          <w:szCs w:val="20"/>
        </w:rPr>
        <w:t>POST AND PANEL SIGNAGE</w:t>
      </w:r>
    </w:p>
    <w:p w:rsidR="00981CE0" w:rsidRDefault="00981CE0">
      <w:pPr>
        <w:widowControl w:val="0"/>
        <w:autoSpaceDE w:val="0"/>
        <w:autoSpaceDN w:val="0"/>
        <w:adjustRightInd w:val="0"/>
        <w:spacing w:after="0" w:line="240" w:lineRule="auto"/>
        <w:ind w:left="576"/>
        <w:rPr>
          <w:rFonts w:ascii="ArialMT" w:hAnsi="ArialMT" w:cs="ArialMT"/>
          <w:color w:val="FF0000"/>
          <w:sz w:val="20"/>
          <w:szCs w:val="20"/>
        </w:rPr>
      </w:pPr>
      <w:r>
        <w:rPr>
          <w:rFonts w:ascii="ArialMT" w:hAnsi="ArialMT" w:cs="ArialMT"/>
          <w:color w:val="FF0000"/>
          <w:sz w:val="20"/>
          <w:szCs w:val="20"/>
        </w:rPr>
        <w:t xml:space="preserve">NOTE TO SPECIFIER ** Delete options for series and associated text not required.      </w:t>
      </w:r>
    </w:p>
    <w:p w:rsidR="00981CE0" w:rsidRDefault="00981CE0">
      <w:pPr>
        <w:widowControl w:val="0"/>
        <w:numPr>
          <w:ilvl w:val="2"/>
          <w:numId w:val="11"/>
        </w:numPr>
        <w:autoSpaceDE w:val="0"/>
        <w:autoSpaceDN w:val="0"/>
        <w:adjustRightInd w:val="0"/>
        <w:spacing w:after="0" w:line="240" w:lineRule="auto"/>
        <w:ind w:left="1170" w:hanging="576"/>
        <w:rPr>
          <w:rFonts w:ascii="ArialMT" w:hAnsi="ArialMT" w:cs="ArialMT"/>
          <w:sz w:val="20"/>
          <w:szCs w:val="20"/>
        </w:rPr>
      </w:pPr>
      <w:r>
        <w:rPr>
          <w:rFonts w:ascii="ArialMT" w:hAnsi="ArialMT" w:cs="ArialMT"/>
          <w:sz w:val="20"/>
          <w:szCs w:val="20"/>
        </w:rPr>
        <w:t>A.</w:t>
      </w:r>
      <w:r>
        <w:rPr>
          <w:rFonts w:ascii="ArialMT" w:hAnsi="ArialMT" w:cs="ArialMT"/>
          <w:sz w:val="20"/>
          <w:szCs w:val="20"/>
        </w:rPr>
        <w:tab/>
        <w:t xml:space="preserve">     BE Series Post and Panel Signage Systems: as manufactured by Corpus Christi </w:t>
      </w:r>
      <w:r>
        <w:rPr>
          <w:rFonts w:ascii="ArialMT" w:hAnsi="ArialMT" w:cs="ArialMT"/>
          <w:sz w:val="20"/>
          <w:szCs w:val="20"/>
        </w:rPr>
        <w:lastRenderedPageBreak/>
        <w:t>Stamp Works Inc. DBA/ National Signage Affiliates.</w:t>
      </w:r>
    </w:p>
    <w:p w:rsidR="00981CE0" w:rsidRDefault="00981CE0">
      <w:pPr>
        <w:widowControl w:val="0"/>
        <w:numPr>
          <w:ilvl w:val="3"/>
          <w:numId w:val="11"/>
        </w:numPr>
        <w:autoSpaceDE w:val="0"/>
        <w:autoSpaceDN w:val="0"/>
        <w:adjustRightInd w:val="0"/>
        <w:spacing w:after="0" w:line="240" w:lineRule="auto"/>
        <w:ind w:left="1710" w:hanging="576"/>
        <w:rPr>
          <w:rFonts w:ascii="TimesNewRomanPSMT" w:hAnsi="TimesNewRomanPSMT" w:cs="TimesNewRomanPSMT"/>
          <w:sz w:val="20"/>
          <w:szCs w:val="20"/>
        </w:rPr>
      </w:pPr>
      <w:r>
        <w:rPr>
          <w:rFonts w:ascii="ArialMT" w:hAnsi="ArialMT" w:cs="ArialMT"/>
          <w:sz w:val="20"/>
          <w:szCs w:val="20"/>
        </w:rPr>
        <w:t>1.</w:t>
      </w:r>
      <w:r>
        <w:rPr>
          <w:rFonts w:ascii="ArialMT" w:hAnsi="ArialMT" w:cs="ArialMT"/>
          <w:sz w:val="20"/>
          <w:szCs w:val="20"/>
        </w:rPr>
        <w:tab/>
        <w:t xml:space="preserve">     Model No: As selected by Architect</w:t>
      </w:r>
      <w:r>
        <w:rPr>
          <w:rFonts w:ascii="TimesNewRomanPSMT" w:hAnsi="TimesNewRomanPSMT" w:cs="TimesNewRomanPSMT"/>
          <w:sz w:val="20"/>
          <w:szCs w:val="20"/>
        </w:rPr>
        <w:t>.</w:t>
      </w:r>
    </w:p>
    <w:p w:rsidR="00981CE0" w:rsidRDefault="00981CE0">
      <w:pPr>
        <w:widowControl w:val="0"/>
        <w:numPr>
          <w:ilvl w:val="4"/>
          <w:numId w:val="12"/>
        </w:numPr>
        <w:autoSpaceDE w:val="0"/>
        <w:autoSpaceDN w:val="0"/>
        <w:adjustRightInd w:val="0"/>
        <w:spacing w:after="0" w:line="240" w:lineRule="auto"/>
        <w:ind w:left="2340" w:hanging="576"/>
        <w:rPr>
          <w:rFonts w:ascii="TimesNewRomanPSMT" w:hAnsi="TimesNewRomanPSMT" w:cs="TimesNewRomanPSMT"/>
          <w:sz w:val="20"/>
          <w:szCs w:val="20"/>
        </w:rPr>
      </w:pPr>
      <w:r>
        <w:rPr>
          <w:rFonts w:ascii="ArialMT" w:hAnsi="ArialMT" w:cs="ArialMT"/>
          <w:sz w:val="20"/>
          <w:szCs w:val="20"/>
        </w:rPr>
        <w:t>a.</w:t>
      </w:r>
      <w:r>
        <w:rPr>
          <w:rFonts w:ascii="ArialMT" w:hAnsi="ArialMT" w:cs="ArialMT"/>
          <w:sz w:val="20"/>
          <w:szCs w:val="20"/>
        </w:rPr>
        <w:tab/>
        <w:t xml:space="preserve">    </w:t>
      </w:r>
      <w:r>
        <w:rPr>
          <w:rFonts w:ascii="TimesNewRomanPSMT" w:hAnsi="TimesNewRomanPSMT" w:cs="TimesNewRomanPSMT"/>
          <w:sz w:val="20"/>
          <w:szCs w:val="20"/>
        </w:rPr>
        <w:tab/>
      </w:r>
      <w:r>
        <w:rPr>
          <w:rFonts w:ascii="ArialMT" w:hAnsi="ArialMT" w:cs="ArialMT"/>
          <w:sz w:val="20"/>
          <w:szCs w:val="20"/>
        </w:rPr>
        <w:t>Description:  Non-illuminated Post and panel signage using Aluminum posts with single layer panels of either Dibond or Aluminum</w:t>
      </w:r>
    </w:p>
    <w:p w:rsidR="00981CE0" w:rsidRDefault="00981CE0">
      <w:pPr>
        <w:widowControl w:val="0"/>
        <w:numPr>
          <w:ilvl w:val="4"/>
          <w:numId w:val="12"/>
        </w:numPr>
        <w:autoSpaceDE w:val="0"/>
        <w:autoSpaceDN w:val="0"/>
        <w:adjustRightInd w:val="0"/>
        <w:spacing w:after="0" w:line="240" w:lineRule="auto"/>
        <w:ind w:left="2340" w:hanging="576"/>
        <w:rPr>
          <w:rFonts w:ascii="TimesNewRomanPSMT" w:hAnsi="TimesNewRomanPSMT" w:cs="TimesNewRomanPSMT"/>
          <w:sz w:val="20"/>
          <w:szCs w:val="20"/>
        </w:rPr>
      </w:pPr>
      <w:r>
        <w:rPr>
          <w:rFonts w:ascii="ArialMT" w:hAnsi="ArialMT" w:cs="ArialMT"/>
          <w:sz w:val="20"/>
          <w:szCs w:val="20"/>
        </w:rPr>
        <w:t>b.</w:t>
      </w:r>
      <w:r>
        <w:rPr>
          <w:rFonts w:ascii="ArialMT" w:hAnsi="ArialMT" w:cs="ArialMT"/>
          <w:sz w:val="20"/>
          <w:szCs w:val="20"/>
        </w:rPr>
        <w:tab/>
        <w:t xml:space="preserve">     Size: As indicated on Drawings</w:t>
      </w:r>
      <w:r>
        <w:rPr>
          <w:rFonts w:ascii="TimesNewRomanPSMT" w:hAnsi="TimesNewRomanPSMT" w:cs="TimesNewRomanPSMT"/>
          <w:sz w:val="20"/>
          <w:szCs w:val="20"/>
        </w:rPr>
        <w:t>.</w:t>
      </w:r>
    </w:p>
    <w:p w:rsidR="00981CE0" w:rsidRDefault="00981CE0">
      <w:pPr>
        <w:widowControl w:val="0"/>
        <w:numPr>
          <w:ilvl w:val="4"/>
          <w:numId w:val="12"/>
        </w:numPr>
        <w:autoSpaceDE w:val="0"/>
        <w:autoSpaceDN w:val="0"/>
        <w:adjustRightInd w:val="0"/>
        <w:spacing w:after="0" w:line="240" w:lineRule="auto"/>
        <w:ind w:left="2340" w:hanging="576"/>
        <w:rPr>
          <w:rFonts w:ascii="TimesNewRomanPSMT" w:hAnsi="TimesNewRomanPSMT" w:cs="TimesNewRomanPSMT"/>
          <w:sz w:val="20"/>
          <w:szCs w:val="20"/>
        </w:rPr>
      </w:pPr>
      <w:r>
        <w:rPr>
          <w:rFonts w:ascii="ArialMT" w:hAnsi="ArialMT" w:cs="ArialMT"/>
          <w:sz w:val="20"/>
          <w:szCs w:val="20"/>
        </w:rPr>
        <w:t>c.</w:t>
      </w:r>
      <w:r>
        <w:rPr>
          <w:rFonts w:ascii="ArialMT" w:hAnsi="ArialMT" w:cs="ArialMT"/>
          <w:sz w:val="20"/>
          <w:szCs w:val="20"/>
        </w:rPr>
        <w:tab/>
        <w:t xml:space="preserve">     Size: As selected by Architect</w:t>
      </w:r>
      <w:r>
        <w:rPr>
          <w:rFonts w:ascii="TimesNewRomanPSMT" w:hAnsi="TimesNewRomanPSMT" w:cs="TimesNewRomanPSMT"/>
          <w:sz w:val="20"/>
          <w:szCs w:val="20"/>
        </w:rPr>
        <w:t>.</w:t>
      </w:r>
    </w:p>
    <w:p w:rsidR="00981CE0" w:rsidRDefault="00981CE0">
      <w:pPr>
        <w:widowControl w:val="0"/>
        <w:numPr>
          <w:ilvl w:val="4"/>
          <w:numId w:val="12"/>
        </w:numPr>
        <w:autoSpaceDE w:val="0"/>
        <w:autoSpaceDN w:val="0"/>
        <w:adjustRightInd w:val="0"/>
        <w:spacing w:after="0" w:line="240" w:lineRule="auto"/>
        <w:ind w:left="2340" w:hanging="576"/>
        <w:rPr>
          <w:rFonts w:ascii="TimesNewRomanPSMT" w:hAnsi="TimesNewRomanPSMT" w:cs="TimesNewRomanPSMT"/>
          <w:sz w:val="20"/>
          <w:szCs w:val="20"/>
        </w:rPr>
      </w:pPr>
      <w:r>
        <w:rPr>
          <w:rFonts w:ascii="ArialMT" w:hAnsi="ArialMT" w:cs="ArialMT"/>
          <w:sz w:val="20"/>
          <w:szCs w:val="20"/>
        </w:rPr>
        <w:t>d.</w:t>
      </w:r>
      <w:r>
        <w:rPr>
          <w:rFonts w:ascii="ArialMT" w:hAnsi="ArialMT" w:cs="ArialMT"/>
          <w:sz w:val="20"/>
          <w:szCs w:val="20"/>
        </w:rPr>
        <w:tab/>
        <w:t xml:space="preserve">     Size: __ inches (__ mm) in height  x __inches (__ mm) in width</w:t>
      </w:r>
    </w:p>
    <w:p w:rsidR="00981CE0" w:rsidRDefault="00981CE0">
      <w:pPr>
        <w:widowControl w:val="0"/>
        <w:numPr>
          <w:ilvl w:val="3"/>
          <w:numId w:val="13"/>
        </w:numPr>
        <w:autoSpaceDE w:val="0"/>
        <w:autoSpaceDN w:val="0"/>
        <w:adjustRightInd w:val="0"/>
        <w:spacing w:after="0" w:line="240" w:lineRule="auto"/>
        <w:ind w:left="1710" w:hanging="576"/>
        <w:rPr>
          <w:rFonts w:ascii="ArialMT" w:hAnsi="ArialMT" w:cs="ArialMT"/>
          <w:sz w:val="20"/>
          <w:szCs w:val="20"/>
        </w:rPr>
      </w:pPr>
      <w:r>
        <w:rPr>
          <w:rFonts w:ascii="ArialMT" w:hAnsi="ArialMT" w:cs="ArialMT"/>
          <w:sz w:val="20"/>
          <w:szCs w:val="20"/>
        </w:rPr>
        <w:t>2.</w:t>
      </w:r>
      <w:r>
        <w:rPr>
          <w:rFonts w:ascii="ArialMT" w:hAnsi="ArialMT" w:cs="ArialMT"/>
          <w:sz w:val="20"/>
          <w:szCs w:val="20"/>
        </w:rPr>
        <w:tab/>
      </w:r>
      <w:r>
        <w:rPr>
          <w:rFonts w:ascii="TimesNewRomanPSMT" w:hAnsi="TimesNewRomanPSMT" w:cs="TimesNewRomanPSMT"/>
          <w:sz w:val="20"/>
          <w:szCs w:val="20"/>
        </w:rPr>
        <w:tab/>
      </w:r>
      <w:r>
        <w:rPr>
          <w:rFonts w:ascii="ArialMT" w:hAnsi="ArialMT" w:cs="ArialMT"/>
          <w:sz w:val="20"/>
          <w:szCs w:val="20"/>
        </w:rPr>
        <w:t>Posts:  Aluminum</w:t>
      </w:r>
    </w:p>
    <w:p w:rsidR="00981CE0" w:rsidRDefault="00981CE0">
      <w:pPr>
        <w:widowControl w:val="0"/>
        <w:numPr>
          <w:ilvl w:val="4"/>
          <w:numId w:val="14"/>
        </w:numPr>
        <w:autoSpaceDE w:val="0"/>
        <w:autoSpaceDN w:val="0"/>
        <w:adjustRightInd w:val="0"/>
        <w:spacing w:after="0" w:line="240" w:lineRule="auto"/>
        <w:ind w:left="2340" w:hanging="576"/>
        <w:rPr>
          <w:rFonts w:ascii="ArialMT" w:hAnsi="ArialMT" w:cs="ArialMT"/>
          <w:sz w:val="20"/>
          <w:szCs w:val="20"/>
        </w:rPr>
      </w:pPr>
      <w:r>
        <w:rPr>
          <w:rFonts w:ascii="ArialMT" w:hAnsi="ArialMT" w:cs="ArialMT"/>
          <w:sz w:val="20"/>
          <w:szCs w:val="20"/>
        </w:rPr>
        <w:t>a.</w:t>
      </w:r>
      <w:r>
        <w:rPr>
          <w:rFonts w:ascii="ArialMT" w:hAnsi="ArialMT" w:cs="ArialMT"/>
          <w:sz w:val="20"/>
          <w:szCs w:val="20"/>
        </w:rPr>
        <w:tab/>
      </w:r>
      <w:r>
        <w:rPr>
          <w:rFonts w:ascii="TimesNewRomanPSMT" w:hAnsi="TimesNewRomanPSMT" w:cs="TimesNewRomanPSMT"/>
          <w:sz w:val="20"/>
          <w:szCs w:val="20"/>
        </w:rPr>
        <w:tab/>
      </w:r>
      <w:r>
        <w:rPr>
          <w:rFonts w:ascii="ArialMT" w:hAnsi="ArialMT" w:cs="ArialMT"/>
          <w:sz w:val="20"/>
          <w:szCs w:val="20"/>
        </w:rPr>
        <w:t xml:space="preserve">2 inch (51 mm) square posts, </w:t>
      </w:r>
    </w:p>
    <w:p w:rsidR="00981CE0" w:rsidRDefault="00981CE0">
      <w:pPr>
        <w:widowControl w:val="0"/>
        <w:numPr>
          <w:ilvl w:val="4"/>
          <w:numId w:val="14"/>
        </w:numPr>
        <w:autoSpaceDE w:val="0"/>
        <w:autoSpaceDN w:val="0"/>
        <w:adjustRightInd w:val="0"/>
        <w:spacing w:after="0" w:line="240" w:lineRule="auto"/>
        <w:ind w:left="2340" w:hanging="576"/>
        <w:rPr>
          <w:rFonts w:ascii="ArialMT" w:hAnsi="ArialMT" w:cs="ArialMT"/>
          <w:sz w:val="20"/>
          <w:szCs w:val="20"/>
        </w:rPr>
      </w:pPr>
      <w:r>
        <w:rPr>
          <w:rFonts w:ascii="ArialMT" w:hAnsi="ArialMT" w:cs="ArialMT"/>
          <w:sz w:val="20"/>
          <w:szCs w:val="20"/>
        </w:rPr>
        <w:t>b.</w:t>
      </w:r>
      <w:r>
        <w:rPr>
          <w:rFonts w:ascii="ArialMT" w:hAnsi="ArialMT" w:cs="ArialMT"/>
          <w:sz w:val="20"/>
          <w:szCs w:val="20"/>
        </w:rPr>
        <w:tab/>
        <w:t xml:space="preserve">     Length/Height:  As Indicated on Drawings.</w:t>
      </w:r>
    </w:p>
    <w:p w:rsidR="00981CE0" w:rsidRDefault="00981CE0">
      <w:pPr>
        <w:widowControl w:val="0"/>
        <w:numPr>
          <w:ilvl w:val="4"/>
          <w:numId w:val="14"/>
        </w:numPr>
        <w:autoSpaceDE w:val="0"/>
        <w:autoSpaceDN w:val="0"/>
        <w:adjustRightInd w:val="0"/>
        <w:spacing w:after="0" w:line="240" w:lineRule="auto"/>
        <w:ind w:left="2340" w:hanging="576"/>
        <w:rPr>
          <w:rFonts w:ascii="ArialMT" w:hAnsi="ArialMT" w:cs="ArialMT"/>
          <w:sz w:val="20"/>
          <w:szCs w:val="20"/>
        </w:rPr>
      </w:pPr>
      <w:r>
        <w:rPr>
          <w:rFonts w:ascii="ArialMT" w:hAnsi="ArialMT" w:cs="ArialMT"/>
          <w:sz w:val="20"/>
          <w:szCs w:val="20"/>
        </w:rPr>
        <w:t>c.</w:t>
      </w:r>
      <w:r>
        <w:rPr>
          <w:rFonts w:ascii="ArialMT" w:hAnsi="ArialMT" w:cs="ArialMT"/>
          <w:sz w:val="20"/>
          <w:szCs w:val="20"/>
        </w:rPr>
        <w:tab/>
        <w:t xml:space="preserve">     Length/Height:  As Selected by Architect.</w:t>
      </w:r>
    </w:p>
    <w:p w:rsidR="00981CE0" w:rsidRDefault="00981CE0">
      <w:pPr>
        <w:widowControl w:val="0"/>
        <w:numPr>
          <w:ilvl w:val="4"/>
          <w:numId w:val="14"/>
        </w:numPr>
        <w:autoSpaceDE w:val="0"/>
        <w:autoSpaceDN w:val="0"/>
        <w:adjustRightInd w:val="0"/>
        <w:spacing w:after="0" w:line="240" w:lineRule="auto"/>
        <w:ind w:left="2340" w:hanging="576"/>
        <w:rPr>
          <w:rFonts w:ascii="ArialMT" w:hAnsi="ArialMT" w:cs="ArialMT"/>
          <w:sz w:val="20"/>
          <w:szCs w:val="20"/>
        </w:rPr>
      </w:pPr>
      <w:r>
        <w:rPr>
          <w:rFonts w:ascii="ArialMT" w:hAnsi="ArialMT" w:cs="ArialMT"/>
          <w:sz w:val="20"/>
          <w:szCs w:val="20"/>
        </w:rPr>
        <w:t>d.</w:t>
      </w:r>
      <w:r>
        <w:rPr>
          <w:rFonts w:ascii="ArialMT" w:hAnsi="ArialMT" w:cs="ArialMT"/>
          <w:sz w:val="20"/>
          <w:szCs w:val="20"/>
        </w:rPr>
        <w:tab/>
        <w:t xml:space="preserve">     Length/Height:  ____ inches.</w:t>
      </w:r>
    </w:p>
    <w:p w:rsidR="00981CE0" w:rsidRDefault="00981CE0">
      <w:pPr>
        <w:widowControl w:val="0"/>
        <w:numPr>
          <w:ilvl w:val="4"/>
          <w:numId w:val="14"/>
        </w:numPr>
        <w:autoSpaceDE w:val="0"/>
        <w:autoSpaceDN w:val="0"/>
        <w:adjustRightInd w:val="0"/>
        <w:spacing w:after="0" w:line="240" w:lineRule="auto"/>
        <w:ind w:left="2340" w:hanging="576"/>
        <w:rPr>
          <w:rFonts w:ascii="ArialMT" w:hAnsi="ArialMT" w:cs="ArialMT"/>
          <w:sz w:val="20"/>
          <w:szCs w:val="20"/>
        </w:rPr>
      </w:pPr>
      <w:r>
        <w:rPr>
          <w:rFonts w:ascii="ArialMT" w:hAnsi="ArialMT" w:cs="ArialMT"/>
          <w:sz w:val="20"/>
          <w:szCs w:val="20"/>
        </w:rPr>
        <w:t>e.</w:t>
      </w:r>
      <w:r>
        <w:rPr>
          <w:rFonts w:ascii="ArialMT" w:hAnsi="ArialMT" w:cs="ArialMT"/>
          <w:sz w:val="20"/>
          <w:szCs w:val="20"/>
        </w:rPr>
        <w:tab/>
        <w:t xml:space="preserve">     Finish:  Paint.</w:t>
      </w:r>
    </w:p>
    <w:p w:rsidR="00981CE0" w:rsidRDefault="00981CE0">
      <w:pPr>
        <w:widowControl w:val="0"/>
        <w:numPr>
          <w:ilvl w:val="5"/>
          <w:numId w:val="14"/>
        </w:numPr>
        <w:autoSpaceDE w:val="0"/>
        <w:autoSpaceDN w:val="0"/>
        <w:adjustRightInd w:val="0"/>
        <w:spacing w:after="0" w:line="240" w:lineRule="auto"/>
        <w:ind w:left="2340" w:firstLine="0"/>
        <w:rPr>
          <w:rFonts w:ascii="ArialMT" w:hAnsi="ArialMT" w:cs="ArialMT"/>
          <w:sz w:val="20"/>
          <w:szCs w:val="20"/>
        </w:rPr>
      </w:pPr>
      <w:r>
        <w:rPr>
          <w:rFonts w:ascii="ArialMT" w:hAnsi="ArialMT" w:cs="ArialMT"/>
          <w:sz w:val="20"/>
          <w:szCs w:val="20"/>
        </w:rPr>
        <w:t>1)</w:t>
      </w:r>
      <w:r>
        <w:rPr>
          <w:rFonts w:ascii="ArialMT" w:hAnsi="ArialMT" w:cs="ArialMT"/>
          <w:sz w:val="20"/>
          <w:szCs w:val="20"/>
        </w:rPr>
        <w:tab/>
        <w:t xml:space="preserve">    Color: As Indicated in Drawings.</w:t>
      </w:r>
    </w:p>
    <w:p w:rsidR="00981CE0" w:rsidRDefault="00981CE0">
      <w:pPr>
        <w:widowControl w:val="0"/>
        <w:numPr>
          <w:ilvl w:val="5"/>
          <w:numId w:val="14"/>
        </w:numPr>
        <w:autoSpaceDE w:val="0"/>
        <w:autoSpaceDN w:val="0"/>
        <w:adjustRightInd w:val="0"/>
        <w:spacing w:after="0" w:line="240" w:lineRule="auto"/>
        <w:ind w:left="2340" w:firstLine="0"/>
        <w:rPr>
          <w:rFonts w:ascii="ArialMT" w:hAnsi="ArialMT" w:cs="ArialMT"/>
          <w:sz w:val="20"/>
          <w:szCs w:val="20"/>
        </w:rPr>
      </w:pPr>
      <w:r>
        <w:rPr>
          <w:rFonts w:ascii="ArialMT" w:hAnsi="ArialMT" w:cs="ArialMT"/>
          <w:sz w:val="20"/>
          <w:szCs w:val="20"/>
        </w:rPr>
        <w:t>2)</w:t>
      </w:r>
      <w:r>
        <w:rPr>
          <w:rFonts w:ascii="ArialMT" w:hAnsi="ArialMT" w:cs="ArialMT"/>
          <w:sz w:val="20"/>
          <w:szCs w:val="20"/>
        </w:rPr>
        <w:tab/>
        <w:t xml:space="preserve">    Color: As Selected by Architect.</w:t>
      </w:r>
    </w:p>
    <w:p w:rsidR="00981CE0" w:rsidRDefault="00981CE0">
      <w:pPr>
        <w:widowControl w:val="0"/>
        <w:numPr>
          <w:ilvl w:val="5"/>
          <w:numId w:val="14"/>
        </w:numPr>
        <w:autoSpaceDE w:val="0"/>
        <w:autoSpaceDN w:val="0"/>
        <w:adjustRightInd w:val="0"/>
        <w:spacing w:after="0" w:line="240" w:lineRule="auto"/>
        <w:ind w:left="2340" w:firstLine="0"/>
        <w:rPr>
          <w:rFonts w:ascii="ArialMT" w:hAnsi="ArialMT" w:cs="ArialMT"/>
          <w:sz w:val="20"/>
          <w:szCs w:val="20"/>
        </w:rPr>
      </w:pPr>
      <w:r>
        <w:rPr>
          <w:rFonts w:ascii="ArialMT" w:hAnsi="ArialMT" w:cs="ArialMT"/>
          <w:sz w:val="20"/>
          <w:szCs w:val="20"/>
        </w:rPr>
        <w:t>3)</w:t>
      </w:r>
      <w:r>
        <w:rPr>
          <w:rFonts w:ascii="ArialMT" w:hAnsi="ArialMT" w:cs="ArialMT"/>
          <w:sz w:val="20"/>
          <w:szCs w:val="20"/>
        </w:rPr>
        <w:tab/>
        <w:t xml:space="preserve">    Color: ______.</w:t>
      </w:r>
    </w:p>
    <w:p w:rsidR="00981CE0" w:rsidRDefault="00981CE0">
      <w:pPr>
        <w:widowControl w:val="0"/>
        <w:numPr>
          <w:ilvl w:val="3"/>
          <w:numId w:val="15"/>
        </w:numPr>
        <w:autoSpaceDE w:val="0"/>
        <w:autoSpaceDN w:val="0"/>
        <w:adjustRightInd w:val="0"/>
        <w:spacing w:after="0" w:line="240" w:lineRule="auto"/>
        <w:ind w:left="1710" w:hanging="576"/>
        <w:rPr>
          <w:rFonts w:ascii="TimesNewRomanPSMT" w:hAnsi="TimesNewRomanPSMT" w:cs="TimesNewRomanPSMT"/>
          <w:sz w:val="20"/>
          <w:szCs w:val="20"/>
        </w:rPr>
      </w:pPr>
      <w:r>
        <w:rPr>
          <w:rFonts w:ascii="ArialMT" w:hAnsi="ArialMT" w:cs="ArialMT"/>
          <w:sz w:val="20"/>
          <w:szCs w:val="20"/>
        </w:rPr>
        <w:t>3.</w:t>
      </w:r>
      <w:r>
        <w:rPr>
          <w:rFonts w:ascii="ArialMT" w:hAnsi="ArialMT" w:cs="ArialMT"/>
          <w:sz w:val="20"/>
          <w:szCs w:val="20"/>
        </w:rPr>
        <w:tab/>
      </w:r>
      <w:r>
        <w:rPr>
          <w:rFonts w:ascii="TimesNewRomanPSMT" w:hAnsi="TimesNewRomanPSMT" w:cs="TimesNewRomanPSMT"/>
          <w:sz w:val="20"/>
          <w:szCs w:val="20"/>
        </w:rPr>
        <w:tab/>
      </w:r>
      <w:r>
        <w:rPr>
          <w:rFonts w:ascii="ArialMT" w:hAnsi="ArialMT" w:cs="ArialMT"/>
          <w:sz w:val="20"/>
          <w:szCs w:val="20"/>
        </w:rPr>
        <w:t>Panels:</w:t>
      </w:r>
    </w:p>
    <w:p w:rsidR="00981CE0" w:rsidRDefault="00981CE0">
      <w:pPr>
        <w:widowControl w:val="0"/>
        <w:numPr>
          <w:ilvl w:val="4"/>
          <w:numId w:val="16"/>
        </w:numPr>
        <w:autoSpaceDE w:val="0"/>
        <w:autoSpaceDN w:val="0"/>
        <w:adjustRightInd w:val="0"/>
        <w:spacing w:after="0" w:line="240" w:lineRule="auto"/>
        <w:ind w:left="1800" w:firstLine="0"/>
        <w:rPr>
          <w:rFonts w:ascii="TimesNewRomanPSMT" w:hAnsi="TimesNewRomanPSMT" w:cs="TimesNewRomanPSMT"/>
          <w:sz w:val="20"/>
          <w:szCs w:val="20"/>
        </w:rPr>
      </w:pPr>
      <w:r>
        <w:rPr>
          <w:rFonts w:ascii="ArialMT" w:hAnsi="ArialMT" w:cs="ArialMT"/>
          <w:sz w:val="20"/>
          <w:szCs w:val="20"/>
        </w:rPr>
        <w:t>a.</w:t>
      </w:r>
      <w:r>
        <w:rPr>
          <w:rFonts w:ascii="ArialMT" w:hAnsi="ArialMT" w:cs="ArialMT"/>
          <w:sz w:val="20"/>
          <w:szCs w:val="20"/>
        </w:rPr>
        <w:tab/>
      </w:r>
      <w:r>
        <w:rPr>
          <w:rFonts w:ascii="TimesNewRomanPSMT" w:hAnsi="TimesNewRomanPSMT" w:cs="TimesNewRomanPSMT"/>
          <w:sz w:val="20"/>
          <w:szCs w:val="20"/>
        </w:rPr>
        <w:tab/>
      </w:r>
      <w:r>
        <w:rPr>
          <w:rFonts w:ascii="ArialMT" w:hAnsi="ArialMT" w:cs="ArialMT"/>
          <w:sz w:val="20"/>
          <w:szCs w:val="20"/>
        </w:rPr>
        <w:t>1/8” Aluminum Panel.</w:t>
      </w:r>
    </w:p>
    <w:p w:rsidR="00981CE0" w:rsidRDefault="00981CE0">
      <w:pPr>
        <w:widowControl w:val="0"/>
        <w:numPr>
          <w:ilvl w:val="4"/>
          <w:numId w:val="16"/>
        </w:numPr>
        <w:autoSpaceDE w:val="0"/>
        <w:autoSpaceDN w:val="0"/>
        <w:adjustRightInd w:val="0"/>
        <w:spacing w:after="0" w:line="240" w:lineRule="auto"/>
        <w:ind w:left="1800" w:firstLine="0"/>
        <w:rPr>
          <w:rFonts w:ascii="ArialMT" w:hAnsi="ArialMT" w:cs="ArialMT"/>
          <w:sz w:val="20"/>
          <w:szCs w:val="20"/>
        </w:rPr>
      </w:pPr>
      <w:r>
        <w:rPr>
          <w:rFonts w:ascii="ArialMT" w:hAnsi="ArialMT" w:cs="ArialMT"/>
          <w:sz w:val="20"/>
          <w:szCs w:val="20"/>
        </w:rPr>
        <w:t>b.</w:t>
      </w:r>
      <w:r>
        <w:rPr>
          <w:rFonts w:ascii="ArialMT" w:hAnsi="ArialMT" w:cs="ArialMT"/>
          <w:sz w:val="20"/>
          <w:szCs w:val="20"/>
        </w:rPr>
        <w:tab/>
      </w:r>
      <w:r>
        <w:rPr>
          <w:rFonts w:ascii="TimesNewRomanPSMT" w:hAnsi="TimesNewRomanPSMT" w:cs="TimesNewRomanPSMT"/>
          <w:sz w:val="20"/>
          <w:szCs w:val="20"/>
        </w:rPr>
        <w:tab/>
      </w:r>
      <w:r>
        <w:rPr>
          <w:rFonts w:ascii="ArialMT" w:hAnsi="ArialMT" w:cs="ArialMT"/>
          <w:sz w:val="20"/>
          <w:szCs w:val="20"/>
        </w:rPr>
        <w:t>Text and Graphics: As indicated on Drawings.</w:t>
      </w:r>
    </w:p>
    <w:p w:rsidR="00981CE0" w:rsidRDefault="00981CE0">
      <w:pPr>
        <w:widowControl w:val="0"/>
        <w:numPr>
          <w:ilvl w:val="4"/>
          <w:numId w:val="16"/>
        </w:numPr>
        <w:autoSpaceDE w:val="0"/>
        <w:autoSpaceDN w:val="0"/>
        <w:adjustRightInd w:val="0"/>
        <w:spacing w:after="0" w:line="240" w:lineRule="auto"/>
        <w:ind w:left="1800" w:firstLine="0"/>
        <w:rPr>
          <w:rFonts w:ascii="ArialMT" w:hAnsi="ArialMT" w:cs="ArialMT"/>
          <w:sz w:val="20"/>
          <w:szCs w:val="20"/>
        </w:rPr>
      </w:pPr>
      <w:r>
        <w:rPr>
          <w:rFonts w:ascii="ArialMT" w:hAnsi="ArialMT" w:cs="ArialMT"/>
          <w:sz w:val="20"/>
          <w:szCs w:val="20"/>
        </w:rPr>
        <w:t>c.</w:t>
      </w:r>
      <w:r>
        <w:rPr>
          <w:rFonts w:ascii="ArialMT" w:hAnsi="ArialMT" w:cs="ArialMT"/>
          <w:sz w:val="20"/>
          <w:szCs w:val="20"/>
        </w:rPr>
        <w:tab/>
        <w:t xml:space="preserve">     Text and Graphics: As Selected by Architect.</w:t>
      </w:r>
    </w:p>
    <w:p w:rsidR="00981CE0" w:rsidRDefault="00981CE0">
      <w:pPr>
        <w:widowControl w:val="0"/>
        <w:numPr>
          <w:ilvl w:val="4"/>
          <w:numId w:val="16"/>
        </w:numPr>
        <w:autoSpaceDE w:val="0"/>
        <w:autoSpaceDN w:val="0"/>
        <w:adjustRightInd w:val="0"/>
        <w:spacing w:after="0" w:line="240" w:lineRule="auto"/>
        <w:ind w:left="1800" w:firstLine="0"/>
        <w:rPr>
          <w:rFonts w:ascii="TimesNewRomanPSMT" w:hAnsi="TimesNewRomanPSMT" w:cs="TimesNewRomanPSMT"/>
          <w:sz w:val="20"/>
          <w:szCs w:val="20"/>
        </w:rPr>
      </w:pPr>
      <w:r>
        <w:rPr>
          <w:rFonts w:ascii="ArialMT" w:hAnsi="ArialMT" w:cs="ArialMT"/>
          <w:sz w:val="20"/>
          <w:szCs w:val="20"/>
        </w:rPr>
        <w:t>d.</w:t>
      </w:r>
      <w:r>
        <w:rPr>
          <w:rFonts w:ascii="ArialMT" w:hAnsi="ArialMT" w:cs="ArialMT"/>
          <w:sz w:val="20"/>
          <w:szCs w:val="20"/>
        </w:rPr>
        <w:tab/>
      </w:r>
      <w:r>
        <w:rPr>
          <w:rFonts w:ascii="ArialMT" w:hAnsi="ArialMT" w:cs="ArialMT"/>
          <w:sz w:val="20"/>
          <w:szCs w:val="20"/>
        </w:rPr>
        <w:tab/>
        <w:t>Size: As indicated on Drawings.</w:t>
      </w:r>
    </w:p>
    <w:p w:rsidR="00981CE0" w:rsidRDefault="00981CE0">
      <w:pPr>
        <w:widowControl w:val="0"/>
        <w:numPr>
          <w:ilvl w:val="2"/>
          <w:numId w:val="17"/>
        </w:numPr>
        <w:autoSpaceDE w:val="0"/>
        <w:autoSpaceDN w:val="0"/>
        <w:adjustRightInd w:val="0"/>
        <w:spacing w:after="0" w:line="240" w:lineRule="auto"/>
        <w:ind w:left="1170" w:hanging="576"/>
        <w:rPr>
          <w:rFonts w:ascii="TimesNewRomanPSMT" w:hAnsi="TimesNewRomanPSMT" w:cs="TimesNewRomanPSMT"/>
          <w:sz w:val="20"/>
          <w:szCs w:val="20"/>
        </w:rPr>
      </w:pPr>
      <w:r>
        <w:rPr>
          <w:rFonts w:ascii="ArialMT" w:hAnsi="ArialMT" w:cs="ArialMT"/>
          <w:sz w:val="20"/>
          <w:szCs w:val="20"/>
        </w:rPr>
        <w:t>B.</w:t>
      </w:r>
      <w:r>
        <w:rPr>
          <w:rFonts w:ascii="ArialMT" w:hAnsi="ArialMT" w:cs="ArialMT"/>
          <w:sz w:val="20"/>
          <w:szCs w:val="20"/>
        </w:rPr>
        <w:tab/>
        <w:t xml:space="preserve">    H2.2 Series Post and Panel Signage System</w:t>
      </w:r>
    </w:p>
    <w:p w:rsidR="00981CE0" w:rsidRDefault="00981CE0">
      <w:pPr>
        <w:widowControl w:val="0"/>
        <w:numPr>
          <w:ilvl w:val="3"/>
          <w:numId w:val="18"/>
        </w:numPr>
        <w:autoSpaceDE w:val="0"/>
        <w:autoSpaceDN w:val="0"/>
        <w:adjustRightInd w:val="0"/>
        <w:spacing w:after="0" w:line="240" w:lineRule="auto"/>
        <w:ind w:left="1710" w:hanging="576"/>
        <w:rPr>
          <w:rFonts w:ascii="TimesNewRomanPSMT" w:hAnsi="TimesNewRomanPSMT" w:cs="TimesNewRomanPSMT"/>
          <w:sz w:val="20"/>
          <w:szCs w:val="20"/>
        </w:rPr>
      </w:pPr>
      <w:r>
        <w:rPr>
          <w:rFonts w:ascii="ArialMT" w:hAnsi="ArialMT" w:cs="ArialMT"/>
          <w:sz w:val="20"/>
          <w:szCs w:val="20"/>
        </w:rPr>
        <w:t>1.</w:t>
      </w:r>
      <w:r>
        <w:rPr>
          <w:rFonts w:ascii="ArialMT" w:hAnsi="ArialMT" w:cs="ArialMT"/>
          <w:sz w:val="20"/>
          <w:szCs w:val="20"/>
        </w:rPr>
        <w:tab/>
        <w:t xml:space="preserve">     Model No: As indicated on Drawings</w:t>
      </w:r>
      <w:r>
        <w:rPr>
          <w:rFonts w:ascii="TimesNewRomanPSMT" w:hAnsi="TimesNewRomanPSMT" w:cs="TimesNewRomanPSMT"/>
          <w:sz w:val="20"/>
          <w:szCs w:val="20"/>
        </w:rPr>
        <w:t>.</w:t>
      </w:r>
    </w:p>
    <w:p w:rsidR="00981CE0" w:rsidRDefault="00981CE0">
      <w:pPr>
        <w:widowControl w:val="0"/>
        <w:numPr>
          <w:ilvl w:val="3"/>
          <w:numId w:val="18"/>
        </w:numPr>
        <w:autoSpaceDE w:val="0"/>
        <w:autoSpaceDN w:val="0"/>
        <w:adjustRightInd w:val="0"/>
        <w:spacing w:after="0" w:line="240" w:lineRule="auto"/>
        <w:ind w:left="1710" w:hanging="576"/>
        <w:rPr>
          <w:rFonts w:ascii="TimesNewRomanPSMT" w:hAnsi="TimesNewRomanPSMT" w:cs="TimesNewRomanPSMT"/>
          <w:sz w:val="20"/>
          <w:szCs w:val="20"/>
        </w:rPr>
      </w:pPr>
      <w:r>
        <w:rPr>
          <w:rFonts w:ascii="ArialMT" w:hAnsi="ArialMT" w:cs="ArialMT"/>
          <w:sz w:val="20"/>
          <w:szCs w:val="20"/>
        </w:rPr>
        <w:t>2.</w:t>
      </w:r>
      <w:r>
        <w:rPr>
          <w:rFonts w:ascii="ArialMT" w:hAnsi="ArialMT" w:cs="ArialMT"/>
          <w:sz w:val="20"/>
          <w:szCs w:val="20"/>
        </w:rPr>
        <w:tab/>
        <w:t xml:space="preserve">     Model No: As selected by Architect</w:t>
      </w:r>
      <w:r>
        <w:rPr>
          <w:rFonts w:ascii="TimesNewRomanPSMT" w:hAnsi="TimesNewRomanPSMT" w:cs="TimesNewRomanPSMT"/>
          <w:sz w:val="20"/>
          <w:szCs w:val="20"/>
        </w:rPr>
        <w:t>.</w:t>
      </w:r>
    </w:p>
    <w:p w:rsidR="00981CE0" w:rsidRDefault="00981CE0">
      <w:pPr>
        <w:widowControl w:val="0"/>
        <w:numPr>
          <w:ilvl w:val="3"/>
          <w:numId w:val="18"/>
        </w:numPr>
        <w:autoSpaceDE w:val="0"/>
        <w:autoSpaceDN w:val="0"/>
        <w:adjustRightInd w:val="0"/>
        <w:spacing w:after="0" w:line="240" w:lineRule="auto"/>
        <w:ind w:left="1710" w:hanging="576"/>
        <w:rPr>
          <w:rFonts w:ascii="TimesNewRomanPSMT" w:hAnsi="TimesNewRomanPSMT" w:cs="TimesNewRomanPSMT"/>
          <w:sz w:val="20"/>
          <w:szCs w:val="20"/>
        </w:rPr>
      </w:pPr>
      <w:r>
        <w:rPr>
          <w:rFonts w:ascii="ArialMT" w:hAnsi="ArialMT" w:cs="ArialMT"/>
          <w:sz w:val="20"/>
          <w:szCs w:val="20"/>
        </w:rPr>
        <w:t>3.</w:t>
      </w:r>
      <w:r>
        <w:rPr>
          <w:rFonts w:ascii="ArialMT" w:hAnsi="ArialMT" w:cs="ArialMT"/>
          <w:sz w:val="20"/>
          <w:szCs w:val="20"/>
        </w:rPr>
        <w:tab/>
        <w:t xml:space="preserve">     Model No: (Follow naming convention as described in catalog). H2.2 </w:t>
      </w:r>
      <w:r>
        <w:rPr>
          <w:rFonts w:ascii="TimesNewRomanPSMT" w:hAnsi="TimesNewRomanPSMT" w:cs="TimesNewRomanPSMT"/>
          <w:sz w:val="20"/>
          <w:szCs w:val="20"/>
        </w:rPr>
        <w:t>-</w:t>
      </w:r>
      <w:r>
        <w:rPr>
          <w:rFonts w:ascii="ArialMT" w:hAnsi="ArialMT" w:cs="ArialMT"/>
          <w:sz w:val="20"/>
          <w:szCs w:val="20"/>
        </w:rPr>
        <w:t xml:space="preserve"> Post Type- Body Type - Panel Type - Sign Type </w:t>
      </w:r>
      <w:r>
        <w:rPr>
          <w:rFonts w:ascii="TimesNewRomanPSMT" w:hAnsi="TimesNewRomanPSMT" w:cs="TimesNewRomanPSMT"/>
          <w:sz w:val="20"/>
          <w:szCs w:val="20"/>
        </w:rPr>
        <w:t>-</w:t>
      </w:r>
      <w:r>
        <w:rPr>
          <w:rFonts w:ascii="ArialMT" w:hAnsi="ArialMT" w:cs="ArialMT"/>
          <w:sz w:val="20"/>
          <w:szCs w:val="20"/>
        </w:rPr>
        <w:t xml:space="preserve"> Graphic Process – Height – Width</w:t>
      </w:r>
      <w:r>
        <w:rPr>
          <w:rFonts w:ascii="TimesNewRomanPSMT" w:hAnsi="TimesNewRomanPSMT" w:cs="TimesNewRomanPSMT"/>
          <w:sz w:val="20"/>
          <w:szCs w:val="20"/>
        </w:rPr>
        <w:t>.</w:t>
      </w:r>
    </w:p>
    <w:p w:rsidR="00981CE0" w:rsidRDefault="00981CE0">
      <w:pPr>
        <w:widowControl w:val="0"/>
        <w:numPr>
          <w:ilvl w:val="4"/>
          <w:numId w:val="19"/>
        </w:numPr>
        <w:autoSpaceDE w:val="0"/>
        <w:autoSpaceDN w:val="0"/>
        <w:adjustRightInd w:val="0"/>
        <w:spacing w:after="0" w:line="240" w:lineRule="auto"/>
        <w:ind w:left="2376" w:hanging="576"/>
        <w:rPr>
          <w:rFonts w:ascii="TimesNewRomanPSMT" w:hAnsi="TimesNewRomanPSMT" w:cs="TimesNewRomanPSMT"/>
          <w:sz w:val="20"/>
          <w:szCs w:val="20"/>
        </w:rPr>
      </w:pPr>
      <w:r>
        <w:rPr>
          <w:rFonts w:ascii="ArialMT" w:hAnsi="ArialMT" w:cs="ArialMT"/>
          <w:sz w:val="20"/>
          <w:szCs w:val="20"/>
        </w:rPr>
        <w:t>a.</w:t>
      </w:r>
      <w:r>
        <w:rPr>
          <w:rFonts w:ascii="ArialMT" w:hAnsi="ArialMT" w:cs="ArialMT"/>
          <w:sz w:val="20"/>
          <w:szCs w:val="20"/>
        </w:rPr>
        <w:tab/>
        <w:t xml:space="preserve">    </w:t>
      </w:r>
      <w:r>
        <w:rPr>
          <w:rFonts w:ascii="ArialMT" w:hAnsi="ArialMT" w:cs="ArialMT"/>
          <w:sz w:val="20"/>
          <w:szCs w:val="20"/>
        </w:rPr>
        <w:tab/>
        <w:t>Description:  Non-illuminated Post and panel signage using Aluminum posts with two layers of panels of either Dibond or Aluminum; Can be constructed with different frames (body) for the panels and either 0 inch, 3/8 inch or 3/4 inch reveal.</w:t>
      </w:r>
    </w:p>
    <w:p w:rsidR="00981CE0" w:rsidRDefault="00981CE0">
      <w:pPr>
        <w:widowControl w:val="0"/>
        <w:numPr>
          <w:ilvl w:val="4"/>
          <w:numId w:val="19"/>
        </w:numPr>
        <w:autoSpaceDE w:val="0"/>
        <w:autoSpaceDN w:val="0"/>
        <w:adjustRightInd w:val="0"/>
        <w:spacing w:after="0" w:line="240" w:lineRule="auto"/>
        <w:ind w:left="1800" w:firstLine="0"/>
        <w:rPr>
          <w:rFonts w:ascii="ArialMT" w:hAnsi="ArialMT" w:cs="ArialMT"/>
          <w:sz w:val="20"/>
          <w:szCs w:val="20"/>
        </w:rPr>
      </w:pPr>
      <w:r>
        <w:rPr>
          <w:rFonts w:ascii="ArialMT" w:hAnsi="ArialMT" w:cs="ArialMT"/>
          <w:sz w:val="20"/>
          <w:szCs w:val="20"/>
        </w:rPr>
        <w:t>b.</w:t>
      </w:r>
      <w:r>
        <w:rPr>
          <w:rFonts w:ascii="ArialMT" w:hAnsi="ArialMT" w:cs="ArialMT"/>
          <w:sz w:val="20"/>
          <w:szCs w:val="20"/>
        </w:rPr>
        <w:tab/>
        <w:t xml:space="preserve">     Size: As indicated on Drawings.</w:t>
      </w:r>
    </w:p>
    <w:p w:rsidR="00981CE0" w:rsidRDefault="00981CE0">
      <w:pPr>
        <w:widowControl w:val="0"/>
        <w:numPr>
          <w:ilvl w:val="4"/>
          <w:numId w:val="19"/>
        </w:numPr>
        <w:autoSpaceDE w:val="0"/>
        <w:autoSpaceDN w:val="0"/>
        <w:adjustRightInd w:val="0"/>
        <w:spacing w:after="0" w:line="240" w:lineRule="auto"/>
        <w:ind w:left="1800" w:firstLine="0"/>
        <w:rPr>
          <w:rFonts w:ascii="TimesNewRomanPSMT" w:hAnsi="TimesNewRomanPSMT" w:cs="TimesNewRomanPSMT"/>
          <w:sz w:val="20"/>
          <w:szCs w:val="20"/>
        </w:rPr>
      </w:pPr>
      <w:r>
        <w:rPr>
          <w:rFonts w:ascii="ArialMT" w:hAnsi="ArialMT" w:cs="ArialMT"/>
          <w:sz w:val="20"/>
          <w:szCs w:val="20"/>
        </w:rPr>
        <w:t>c.</w:t>
      </w:r>
      <w:r>
        <w:rPr>
          <w:rFonts w:ascii="ArialMT" w:hAnsi="ArialMT" w:cs="ArialMT"/>
          <w:sz w:val="20"/>
          <w:szCs w:val="20"/>
        </w:rPr>
        <w:tab/>
        <w:t xml:space="preserve">     Size: As selected by Architect</w:t>
      </w:r>
      <w:r>
        <w:rPr>
          <w:rFonts w:ascii="TimesNewRomanPSMT" w:hAnsi="TimesNewRomanPSMT" w:cs="TimesNewRomanPSMT"/>
          <w:sz w:val="20"/>
          <w:szCs w:val="20"/>
        </w:rPr>
        <w:t>.</w:t>
      </w:r>
    </w:p>
    <w:p w:rsidR="00981CE0" w:rsidRDefault="00981CE0">
      <w:pPr>
        <w:widowControl w:val="0"/>
        <w:numPr>
          <w:ilvl w:val="4"/>
          <w:numId w:val="19"/>
        </w:numPr>
        <w:autoSpaceDE w:val="0"/>
        <w:autoSpaceDN w:val="0"/>
        <w:adjustRightInd w:val="0"/>
        <w:spacing w:after="0" w:line="240" w:lineRule="auto"/>
        <w:ind w:left="1800" w:firstLine="0"/>
        <w:rPr>
          <w:rFonts w:ascii="TimesNewRomanPSMT" w:hAnsi="TimesNewRomanPSMT" w:cs="TimesNewRomanPSMT"/>
          <w:sz w:val="20"/>
          <w:szCs w:val="20"/>
        </w:rPr>
      </w:pPr>
      <w:r>
        <w:rPr>
          <w:rFonts w:ascii="ArialMT" w:hAnsi="ArialMT" w:cs="ArialMT"/>
          <w:sz w:val="20"/>
          <w:szCs w:val="20"/>
        </w:rPr>
        <w:t>d.</w:t>
      </w:r>
      <w:r>
        <w:rPr>
          <w:rFonts w:ascii="ArialMT" w:hAnsi="ArialMT" w:cs="ArialMT"/>
          <w:sz w:val="20"/>
          <w:szCs w:val="20"/>
        </w:rPr>
        <w:tab/>
        <w:t xml:space="preserve">     Size: __ inches (__ mm) in height  x __inches (__ mm) in width</w:t>
      </w:r>
      <w:r>
        <w:rPr>
          <w:rFonts w:ascii="TimesNewRomanPSMT" w:hAnsi="TimesNewRomanPSMT" w:cs="TimesNewRomanPSMT"/>
          <w:sz w:val="20"/>
          <w:szCs w:val="20"/>
        </w:rPr>
        <w:t>.</w:t>
      </w:r>
    </w:p>
    <w:p w:rsidR="00981CE0" w:rsidRDefault="00981CE0">
      <w:pPr>
        <w:widowControl w:val="0"/>
        <w:numPr>
          <w:ilvl w:val="3"/>
          <w:numId w:val="20"/>
        </w:numPr>
        <w:autoSpaceDE w:val="0"/>
        <w:autoSpaceDN w:val="0"/>
        <w:adjustRightInd w:val="0"/>
        <w:spacing w:after="0" w:line="240" w:lineRule="auto"/>
        <w:ind w:left="1710" w:hanging="576"/>
        <w:rPr>
          <w:rFonts w:ascii="ArialMT" w:hAnsi="ArialMT" w:cs="ArialMT"/>
          <w:sz w:val="20"/>
          <w:szCs w:val="20"/>
        </w:rPr>
      </w:pPr>
      <w:r>
        <w:rPr>
          <w:rFonts w:ascii="ArialMT" w:hAnsi="ArialMT" w:cs="ArialMT"/>
          <w:sz w:val="20"/>
          <w:szCs w:val="20"/>
        </w:rPr>
        <w:t>4.</w:t>
      </w:r>
      <w:r>
        <w:rPr>
          <w:rFonts w:ascii="ArialMT" w:hAnsi="ArialMT" w:cs="ArialMT"/>
          <w:sz w:val="20"/>
          <w:szCs w:val="20"/>
        </w:rPr>
        <w:tab/>
      </w:r>
      <w:r>
        <w:rPr>
          <w:rFonts w:ascii="TimesNewRomanPSMT" w:hAnsi="TimesNewRomanPSMT" w:cs="TimesNewRomanPSMT"/>
          <w:sz w:val="20"/>
          <w:szCs w:val="20"/>
        </w:rPr>
        <w:tab/>
      </w:r>
      <w:r>
        <w:rPr>
          <w:rFonts w:ascii="ArialMT" w:hAnsi="ArialMT" w:cs="ArialMT"/>
          <w:sz w:val="20"/>
          <w:szCs w:val="20"/>
        </w:rPr>
        <w:t>Posts:  Aluminum</w:t>
      </w:r>
    </w:p>
    <w:p w:rsidR="00981CE0" w:rsidRDefault="00981CE0">
      <w:pPr>
        <w:widowControl w:val="0"/>
        <w:numPr>
          <w:ilvl w:val="4"/>
          <w:numId w:val="21"/>
        </w:numPr>
        <w:autoSpaceDE w:val="0"/>
        <w:autoSpaceDN w:val="0"/>
        <w:adjustRightInd w:val="0"/>
        <w:spacing w:after="0" w:line="240" w:lineRule="auto"/>
        <w:ind w:left="1800" w:firstLine="0"/>
        <w:rPr>
          <w:rFonts w:ascii="ArialMT" w:hAnsi="ArialMT" w:cs="ArialMT"/>
          <w:sz w:val="20"/>
          <w:szCs w:val="20"/>
        </w:rPr>
      </w:pPr>
      <w:r>
        <w:rPr>
          <w:rFonts w:ascii="ArialMT" w:hAnsi="ArialMT" w:cs="ArialMT"/>
          <w:sz w:val="20"/>
          <w:szCs w:val="20"/>
        </w:rPr>
        <w:t>a.</w:t>
      </w:r>
      <w:r>
        <w:rPr>
          <w:rFonts w:ascii="ArialMT" w:hAnsi="ArialMT" w:cs="ArialMT"/>
          <w:sz w:val="20"/>
          <w:szCs w:val="20"/>
        </w:rPr>
        <w:tab/>
      </w:r>
      <w:r>
        <w:rPr>
          <w:rFonts w:ascii="TimesNewRomanPSMT" w:hAnsi="TimesNewRomanPSMT" w:cs="TimesNewRomanPSMT"/>
          <w:sz w:val="20"/>
          <w:szCs w:val="20"/>
        </w:rPr>
        <w:tab/>
      </w:r>
      <w:r>
        <w:rPr>
          <w:rFonts w:ascii="ArialMT" w:hAnsi="ArialMT" w:cs="ArialMT"/>
          <w:sz w:val="20"/>
          <w:szCs w:val="20"/>
        </w:rPr>
        <w:t xml:space="preserve">2 inch (51 mm) square posts, </w:t>
      </w:r>
    </w:p>
    <w:p w:rsidR="00981CE0" w:rsidRDefault="00981CE0">
      <w:pPr>
        <w:widowControl w:val="0"/>
        <w:numPr>
          <w:ilvl w:val="4"/>
          <w:numId w:val="21"/>
        </w:numPr>
        <w:autoSpaceDE w:val="0"/>
        <w:autoSpaceDN w:val="0"/>
        <w:adjustRightInd w:val="0"/>
        <w:spacing w:after="0" w:line="240" w:lineRule="auto"/>
        <w:ind w:left="1800" w:firstLine="0"/>
        <w:rPr>
          <w:rFonts w:ascii="ArialMT" w:hAnsi="ArialMT" w:cs="ArialMT"/>
          <w:sz w:val="20"/>
          <w:szCs w:val="20"/>
        </w:rPr>
      </w:pPr>
      <w:r>
        <w:rPr>
          <w:rFonts w:ascii="ArialMT" w:hAnsi="ArialMT" w:cs="ArialMT"/>
          <w:sz w:val="20"/>
          <w:szCs w:val="20"/>
        </w:rPr>
        <w:t>b.</w:t>
      </w:r>
      <w:r>
        <w:rPr>
          <w:rFonts w:ascii="ArialMT" w:hAnsi="ArialMT" w:cs="ArialMT"/>
          <w:sz w:val="20"/>
          <w:szCs w:val="20"/>
        </w:rPr>
        <w:tab/>
        <w:t xml:space="preserve">     Length/Height:  As Indicated on Drawings.</w:t>
      </w:r>
    </w:p>
    <w:p w:rsidR="00981CE0" w:rsidRDefault="00981CE0">
      <w:pPr>
        <w:widowControl w:val="0"/>
        <w:numPr>
          <w:ilvl w:val="4"/>
          <w:numId w:val="21"/>
        </w:numPr>
        <w:autoSpaceDE w:val="0"/>
        <w:autoSpaceDN w:val="0"/>
        <w:adjustRightInd w:val="0"/>
        <w:spacing w:after="0" w:line="240" w:lineRule="auto"/>
        <w:ind w:left="1800" w:firstLine="0"/>
        <w:rPr>
          <w:rFonts w:ascii="ArialMT" w:hAnsi="ArialMT" w:cs="ArialMT"/>
          <w:sz w:val="20"/>
          <w:szCs w:val="20"/>
        </w:rPr>
      </w:pPr>
      <w:r>
        <w:rPr>
          <w:rFonts w:ascii="ArialMT" w:hAnsi="ArialMT" w:cs="ArialMT"/>
          <w:sz w:val="20"/>
          <w:szCs w:val="20"/>
        </w:rPr>
        <w:t>c.</w:t>
      </w:r>
      <w:r>
        <w:rPr>
          <w:rFonts w:ascii="ArialMT" w:hAnsi="ArialMT" w:cs="ArialMT"/>
          <w:sz w:val="20"/>
          <w:szCs w:val="20"/>
        </w:rPr>
        <w:tab/>
        <w:t xml:space="preserve">     Length/Height:  As Selected by Architect.</w:t>
      </w:r>
    </w:p>
    <w:p w:rsidR="00981CE0" w:rsidRDefault="00981CE0">
      <w:pPr>
        <w:widowControl w:val="0"/>
        <w:numPr>
          <w:ilvl w:val="4"/>
          <w:numId w:val="21"/>
        </w:numPr>
        <w:autoSpaceDE w:val="0"/>
        <w:autoSpaceDN w:val="0"/>
        <w:adjustRightInd w:val="0"/>
        <w:spacing w:after="0" w:line="240" w:lineRule="auto"/>
        <w:ind w:left="1800" w:firstLine="0"/>
        <w:rPr>
          <w:rFonts w:ascii="ArialMT" w:hAnsi="ArialMT" w:cs="ArialMT"/>
          <w:sz w:val="20"/>
          <w:szCs w:val="20"/>
        </w:rPr>
      </w:pPr>
      <w:r>
        <w:rPr>
          <w:rFonts w:ascii="ArialMT" w:hAnsi="ArialMT" w:cs="ArialMT"/>
          <w:sz w:val="20"/>
          <w:szCs w:val="20"/>
        </w:rPr>
        <w:t>d.</w:t>
      </w:r>
      <w:r>
        <w:rPr>
          <w:rFonts w:ascii="ArialMT" w:hAnsi="ArialMT" w:cs="ArialMT"/>
          <w:sz w:val="20"/>
          <w:szCs w:val="20"/>
        </w:rPr>
        <w:tab/>
        <w:t xml:space="preserve">     Length/Height:  ____ inches.</w:t>
      </w:r>
    </w:p>
    <w:p w:rsidR="00981CE0" w:rsidRDefault="00981CE0">
      <w:pPr>
        <w:widowControl w:val="0"/>
        <w:numPr>
          <w:ilvl w:val="4"/>
          <w:numId w:val="21"/>
        </w:numPr>
        <w:autoSpaceDE w:val="0"/>
        <w:autoSpaceDN w:val="0"/>
        <w:adjustRightInd w:val="0"/>
        <w:spacing w:after="0" w:line="240" w:lineRule="auto"/>
        <w:ind w:left="1800" w:firstLine="0"/>
        <w:rPr>
          <w:rFonts w:ascii="ArialMT" w:hAnsi="ArialMT" w:cs="ArialMT"/>
          <w:sz w:val="20"/>
          <w:szCs w:val="20"/>
        </w:rPr>
      </w:pPr>
      <w:r>
        <w:rPr>
          <w:rFonts w:ascii="ArialMT" w:hAnsi="ArialMT" w:cs="ArialMT"/>
          <w:sz w:val="20"/>
          <w:szCs w:val="20"/>
        </w:rPr>
        <w:t>e.</w:t>
      </w:r>
      <w:r>
        <w:rPr>
          <w:rFonts w:ascii="ArialMT" w:hAnsi="ArialMT" w:cs="ArialMT"/>
          <w:sz w:val="20"/>
          <w:szCs w:val="20"/>
        </w:rPr>
        <w:tab/>
        <w:t xml:space="preserve">     Finish:  Paint.</w:t>
      </w:r>
    </w:p>
    <w:p w:rsidR="00981CE0" w:rsidRDefault="00981CE0">
      <w:pPr>
        <w:widowControl w:val="0"/>
        <w:numPr>
          <w:ilvl w:val="5"/>
          <w:numId w:val="22"/>
        </w:numPr>
        <w:autoSpaceDE w:val="0"/>
        <w:autoSpaceDN w:val="0"/>
        <w:adjustRightInd w:val="0"/>
        <w:spacing w:after="0" w:line="240" w:lineRule="auto"/>
        <w:ind w:left="2340" w:firstLine="0"/>
        <w:rPr>
          <w:rFonts w:ascii="ArialMT" w:hAnsi="ArialMT" w:cs="ArialMT"/>
          <w:sz w:val="20"/>
          <w:szCs w:val="20"/>
        </w:rPr>
      </w:pPr>
      <w:r>
        <w:rPr>
          <w:rFonts w:ascii="ArialMT" w:hAnsi="ArialMT" w:cs="ArialMT"/>
          <w:sz w:val="20"/>
          <w:szCs w:val="20"/>
        </w:rPr>
        <w:t>1)</w:t>
      </w:r>
      <w:r>
        <w:rPr>
          <w:rFonts w:ascii="ArialMT" w:hAnsi="ArialMT" w:cs="ArialMT"/>
          <w:sz w:val="20"/>
          <w:szCs w:val="20"/>
        </w:rPr>
        <w:tab/>
        <w:t xml:space="preserve">     Color: As Indicated in Drawings.</w:t>
      </w:r>
    </w:p>
    <w:p w:rsidR="00981CE0" w:rsidRDefault="00981CE0">
      <w:pPr>
        <w:widowControl w:val="0"/>
        <w:numPr>
          <w:ilvl w:val="5"/>
          <w:numId w:val="22"/>
        </w:numPr>
        <w:autoSpaceDE w:val="0"/>
        <w:autoSpaceDN w:val="0"/>
        <w:adjustRightInd w:val="0"/>
        <w:spacing w:after="0" w:line="240" w:lineRule="auto"/>
        <w:ind w:left="2340" w:firstLine="0"/>
        <w:rPr>
          <w:rFonts w:ascii="ArialMT" w:hAnsi="ArialMT" w:cs="ArialMT"/>
          <w:sz w:val="20"/>
          <w:szCs w:val="20"/>
        </w:rPr>
      </w:pPr>
      <w:r>
        <w:rPr>
          <w:rFonts w:ascii="ArialMT" w:hAnsi="ArialMT" w:cs="ArialMT"/>
          <w:sz w:val="20"/>
          <w:szCs w:val="20"/>
        </w:rPr>
        <w:t>2)</w:t>
      </w:r>
      <w:r>
        <w:rPr>
          <w:rFonts w:ascii="ArialMT" w:hAnsi="ArialMT" w:cs="ArialMT"/>
          <w:sz w:val="20"/>
          <w:szCs w:val="20"/>
        </w:rPr>
        <w:tab/>
        <w:t xml:space="preserve">     Color: As Selected by Architect.</w:t>
      </w:r>
    </w:p>
    <w:p w:rsidR="00981CE0" w:rsidRDefault="00981CE0">
      <w:pPr>
        <w:widowControl w:val="0"/>
        <w:numPr>
          <w:ilvl w:val="5"/>
          <w:numId w:val="22"/>
        </w:numPr>
        <w:autoSpaceDE w:val="0"/>
        <w:autoSpaceDN w:val="0"/>
        <w:adjustRightInd w:val="0"/>
        <w:spacing w:after="0" w:line="240" w:lineRule="auto"/>
        <w:ind w:left="2340" w:firstLine="0"/>
        <w:rPr>
          <w:rFonts w:ascii="ArialMT" w:hAnsi="ArialMT" w:cs="ArialMT"/>
          <w:sz w:val="20"/>
          <w:szCs w:val="20"/>
        </w:rPr>
      </w:pPr>
      <w:r>
        <w:rPr>
          <w:rFonts w:ascii="ArialMT" w:hAnsi="ArialMT" w:cs="ArialMT"/>
          <w:sz w:val="20"/>
          <w:szCs w:val="20"/>
        </w:rPr>
        <w:t>3)</w:t>
      </w:r>
      <w:r>
        <w:rPr>
          <w:rFonts w:ascii="ArialMT" w:hAnsi="ArialMT" w:cs="ArialMT"/>
          <w:sz w:val="20"/>
          <w:szCs w:val="20"/>
        </w:rPr>
        <w:tab/>
        <w:t xml:space="preserve">     Color: ______.</w:t>
      </w:r>
    </w:p>
    <w:p w:rsidR="00981CE0" w:rsidRDefault="00981CE0">
      <w:pPr>
        <w:widowControl w:val="0"/>
        <w:numPr>
          <w:ilvl w:val="3"/>
          <w:numId w:val="23"/>
        </w:numPr>
        <w:autoSpaceDE w:val="0"/>
        <w:autoSpaceDN w:val="0"/>
        <w:adjustRightInd w:val="0"/>
        <w:spacing w:after="0" w:line="240" w:lineRule="auto"/>
        <w:ind w:left="1710" w:hanging="576"/>
        <w:rPr>
          <w:rFonts w:ascii="ArialMT" w:hAnsi="ArialMT" w:cs="ArialMT"/>
          <w:sz w:val="20"/>
          <w:szCs w:val="20"/>
        </w:rPr>
      </w:pPr>
      <w:r>
        <w:rPr>
          <w:rFonts w:ascii="ArialMT" w:hAnsi="ArialMT" w:cs="ArialMT"/>
          <w:sz w:val="20"/>
          <w:szCs w:val="20"/>
        </w:rPr>
        <w:t>5.</w:t>
      </w:r>
      <w:r>
        <w:rPr>
          <w:rFonts w:ascii="ArialMT" w:hAnsi="ArialMT" w:cs="ArialMT"/>
          <w:sz w:val="20"/>
          <w:szCs w:val="20"/>
        </w:rPr>
        <w:tab/>
      </w:r>
      <w:r>
        <w:rPr>
          <w:rFonts w:ascii="TimesNewRomanPSMT" w:hAnsi="TimesNewRomanPSMT" w:cs="TimesNewRomanPSMT"/>
          <w:sz w:val="20"/>
          <w:szCs w:val="20"/>
        </w:rPr>
        <w:tab/>
      </w:r>
      <w:r>
        <w:rPr>
          <w:rFonts w:ascii="ArialMT" w:hAnsi="ArialMT" w:cs="ArialMT"/>
          <w:sz w:val="20"/>
          <w:szCs w:val="20"/>
        </w:rPr>
        <w:t>Body Type (Select One)</w:t>
      </w:r>
    </w:p>
    <w:p w:rsidR="00981CE0" w:rsidRDefault="00981CE0">
      <w:pPr>
        <w:widowControl w:val="0"/>
        <w:numPr>
          <w:ilvl w:val="4"/>
          <w:numId w:val="24"/>
        </w:numPr>
        <w:autoSpaceDE w:val="0"/>
        <w:autoSpaceDN w:val="0"/>
        <w:adjustRightInd w:val="0"/>
        <w:spacing w:after="0" w:line="240" w:lineRule="auto"/>
        <w:ind w:left="2340" w:hanging="576"/>
        <w:rPr>
          <w:rFonts w:ascii="ArialMT" w:hAnsi="ArialMT" w:cs="ArialMT"/>
          <w:sz w:val="20"/>
          <w:szCs w:val="20"/>
        </w:rPr>
      </w:pPr>
      <w:r>
        <w:rPr>
          <w:rFonts w:ascii="ArialMT" w:hAnsi="ArialMT" w:cs="ArialMT"/>
          <w:sz w:val="20"/>
          <w:szCs w:val="20"/>
        </w:rPr>
        <w:t>a.</w:t>
      </w:r>
      <w:r>
        <w:rPr>
          <w:rFonts w:ascii="ArialMT" w:hAnsi="ArialMT" w:cs="ArialMT"/>
          <w:sz w:val="20"/>
          <w:szCs w:val="20"/>
        </w:rPr>
        <w:tab/>
        <w:t xml:space="preserve">     Slide Body: Framing Component to attach panels to posts showing a ½ inch frame at end of panels</w:t>
      </w:r>
    </w:p>
    <w:p w:rsidR="00981CE0" w:rsidRDefault="00981CE0">
      <w:pPr>
        <w:widowControl w:val="0"/>
        <w:numPr>
          <w:ilvl w:val="4"/>
          <w:numId w:val="24"/>
        </w:numPr>
        <w:autoSpaceDE w:val="0"/>
        <w:autoSpaceDN w:val="0"/>
        <w:adjustRightInd w:val="0"/>
        <w:spacing w:after="0" w:line="240" w:lineRule="auto"/>
        <w:ind w:left="2340" w:hanging="576"/>
        <w:rPr>
          <w:rFonts w:ascii="ArialMT" w:hAnsi="ArialMT" w:cs="ArialMT"/>
          <w:sz w:val="20"/>
          <w:szCs w:val="20"/>
        </w:rPr>
      </w:pPr>
      <w:r>
        <w:rPr>
          <w:rFonts w:ascii="ArialMT" w:hAnsi="ArialMT" w:cs="ArialMT"/>
          <w:sz w:val="20"/>
          <w:szCs w:val="20"/>
        </w:rPr>
        <w:t>b.</w:t>
      </w:r>
      <w:r>
        <w:rPr>
          <w:rFonts w:ascii="ArialMT" w:hAnsi="ArialMT" w:cs="ArialMT"/>
          <w:sz w:val="20"/>
          <w:szCs w:val="20"/>
        </w:rPr>
        <w:tab/>
        <w:t xml:space="preserve">     Bleed Body: Framing Component to attach panels to posts providing an edgeless appearance.</w:t>
      </w:r>
    </w:p>
    <w:p w:rsidR="00981CE0" w:rsidRDefault="00981CE0">
      <w:pPr>
        <w:widowControl w:val="0"/>
        <w:numPr>
          <w:ilvl w:val="4"/>
          <w:numId w:val="24"/>
        </w:numPr>
        <w:autoSpaceDE w:val="0"/>
        <w:autoSpaceDN w:val="0"/>
        <w:adjustRightInd w:val="0"/>
        <w:spacing w:after="0" w:line="240" w:lineRule="auto"/>
        <w:ind w:left="2340" w:hanging="576"/>
        <w:rPr>
          <w:rFonts w:ascii="ArialMT" w:hAnsi="ArialMT" w:cs="ArialMT"/>
          <w:sz w:val="20"/>
          <w:szCs w:val="20"/>
        </w:rPr>
      </w:pPr>
      <w:r>
        <w:rPr>
          <w:rFonts w:ascii="ArialMT" w:hAnsi="ArialMT" w:cs="ArialMT"/>
          <w:sz w:val="20"/>
          <w:szCs w:val="20"/>
        </w:rPr>
        <w:t>c.</w:t>
      </w:r>
      <w:r>
        <w:rPr>
          <w:rFonts w:ascii="ArialMT" w:hAnsi="ArialMT" w:cs="ArialMT"/>
          <w:sz w:val="20"/>
          <w:szCs w:val="20"/>
        </w:rPr>
        <w:tab/>
        <w:t xml:space="preserve">     Beveled Frame:  Framing Component to attach panels to posts providing a beveled frame around panels</w:t>
      </w:r>
    </w:p>
    <w:p w:rsidR="00981CE0" w:rsidRDefault="00981CE0">
      <w:pPr>
        <w:widowControl w:val="0"/>
        <w:numPr>
          <w:ilvl w:val="3"/>
          <w:numId w:val="25"/>
        </w:numPr>
        <w:autoSpaceDE w:val="0"/>
        <w:autoSpaceDN w:val="0"/>
        <w:adjustRightInd w:val="0"/>
        <w:spacing w:after="0" w:line="240" w:lineRule="auto"/>
        <w:ind w:left="1710" w:hanging="576"/>
        <w:rPr>
          <w:rFonts w:ascii="TimesNewRomanPSMT" w:hAnsi="TimesNewRomanPSMT" w:cs="TimesNewRomanPSMT"/>
          <w:sz w:val="20"/>
          <w:szCs w:val="20"/>
        </w:rPr>
      </w:pPr>
      <w:r>
        <w:rPr>
          <w:rFonts w:ascii="ArialMT" w:hAnsi="ArialMT" w:cs="ArialMT"/>
          <w:sz w:val="20"/>
          <w:szCs w:val="20"/>
        </w:rPr>
        <w:t>6.</w:t>
      </w:r>
      <w:r>
        <w:rPr>
          <w:rFonts w:ascii="ArialMT" w:hAnsi="ArialMT" w:cs="ArialMT"/>
          <w:sz w:val="20"/>
          <w:szCs w:val="20"/>
        </w:rPr>
        <w:tab/>
        <w:t xml:space="preserve">     Reveal Size: As Selected by Architect.</w:t>
      </w:r>
    </w:p>
    <w:p w:rsidR="00981CE0" w:rsidRDefault="00981CE0">
      <w:pPr>
        <w:widowControl w:val="0"/>
        <w:numPr>
          <w:ilvl w:val="3"/>
          <w:numId w:val="25"/>
        </w:numPr>
        <w:autoSpaceDE w:val="0"/>
        <w:autoSpaceDN w:val="0"/>
        <w:adjustRightInd w:val="0"/>
        <w:spacing w:after="0" w:line="240" w:lineRule="auto"/>
        <w:ind w:left="1710" w:hanging="576"/>
        <w:rPr>
          <w:rFonts w:ascii="ArialMT" w:hAnsi="ArialMT" w:cs="ArialMT"/>
          <w:sz w:val="20"/>
          <w:szCs w:val="20"/>
        </w:rPr>
      </w:pPr>
      <w:r>
        <w:rPr>
          <w:rFonts w:ascii="ArialMT" w:hAnsi="ArialMT" w:cs="ArialMT"/>
          <w:sz w:val="20"/>
          <w:szCs w:val="20"/>
        </w:rPr>
        <w:t>7.</w:t>
      </w:r>
      <w:r>
        <w:rPr>
          <w:rFonts w:ascii="ArialMT" w:hAnsi="ArialMT" w:cs="ArialMT"/>
          <w:sz w:val="20"/>
          <w:szCs w:val="20"/>
        </w:rPr>
        <w:tab/>
        <w:t xml:space="preserve">     Reveal Size: 0 inch.</w:t>
      </w:r>
    </w:p>
    <w:p w:rsidR="00981CE0" w:rsidRDefault="00981CE0">
      <w:pPr>
        <w:widowControl w:val="0"/>
        <w:numPr>
          <w:ilvl w:val="3"/>
          <w:numId w:val="25"/>
        </w:numPr>
        <w:autoSpaceDE w:val="0"/>
        <w:autoSpaceDN w:val="0"/>
        <w:adjustRightInd w:val="0"/>
        <w:spacing w:after="0" w:line="240" w:lineRule="auto"/>
        <w:ind w:left="1710" w:hanging="576"/>
        <w:rPr>
          <w:rFonts w:ascii="ArialMT" w:hAnsi="ArialMT" w:cs="ArialMT"/>
          <w:sz w:val="20"/>
          <w:szCs w:val="20"/>
        </w:rPr>
      </w:pPr>
      <w:r>
        <w:rPr>
          <w:rFonts w:ascii="ArialMT" w:hAnsi="ArialMT" w:cs="ArialMT"/>
          <w:sz w:val="20"/>
          <w:szCs w:val="20"/>
        </w:rPr>
        <w:t>8.</w:t>
      </w:r>
      <w:r>
        <w:rPr>
          <w:rFonts w:ascii="ArialMT" w:hAnsi="ArialMT" w:cs="ArialMT"/>
          <w:sz w:val="20"/>
          <w:szCs w:val="20"/>
        </w:rPr>
        <w:tab/>
        <w:t xml:space="preserve">     Reveal Size: 3/8 inch.</w:t>
      </w:r>
    </w:p>
    <w:p w:rsidR="00981CE0" w:rsidRDefault="00981CE0">
      <w:pPr>
        <w:widowControl w:val="0"/>
        <w:numPr>
          <w:ilvl w:val="3"/>
          <w:numId w:val="25"/>
        </w:numPr>
        <w:autoSpaceDE w:val="0"/>
        <w:autoSpaceDN w:val="0"/>
        <w:adjustRightInd w:val="0"/>
        <w:spacing w:after="0" w:line="240" w:lineRule="auto"/>
        <w:ind w:left="1710" w:hanging="576"/>
        <w:rPr>
          <w:rFonts w:ascii="ArialMT" w:hAnsi="ArialMT" w:cs="ArialMT"/>
          <w:sz w:val="20"/>
          <w:szCs w:val="20"/>
        </w:rPr>
      </w:pPr>
      <w:r>
        <w:rPr>
          <w:rFonts w:ascii="ArialMT" w:hAnsi="ArialMT" w:cs="ArialMT"/>
          <w:sz w:val="20"/>
          <w:szCs w:val="20"/>
        </w:rPr>
        <w:t>9.</w:t>
      </w:r>
      <w:r>
        <w:rPr>
          <w:rFonts w:ascii="ArialMT" w:hAnsi="ArialMT" w:cs="ArialMT"/>
          <w:sz w:val="20"/>
          <w:szCs w:val="20"/>
        </w:rPr>
        <w:tab/>
        <w:t xml:space="preserve">     Reveal Size: 3/4 inch.</w:t>
      </w:r>
    </w:p>
    <w:p w:rsidR="00981CE0" w:rsidRDefault="00981CE0">
      <w:pPr>
        <w:widowControl w:val="0"/>
        <w:numPr>
          <w:ilvl w:val="3"/>
          <w:numId w:val="25"/>
        </w:numPr>
        <w:autoSpaceDE w:val="0"/>
        <w:autoSpaceDN w:val="0"/>
        <w:adjustRightInd w:val="0"/>
        <w:spacing w:after="0" w:line="240" w:lineRule="auto"/>
        <w:ind w:left="1710" w:hanging="576"/>
        <w:rPr>
          <w:rFonts w:ascii="ArialMT" w:hAnsi="ArialMT" w:cs="ArialMT"/>
          <w:sz w:val="20"/>
          <w:szCs w:val="20"/>
        </w:rPr>
      </w:pPr>
      <w:r>
        <w:rPr>
          <w:rFonts w:ascii="ArialMT" w:hAnsi="ArialMT" w:cs="ArialMT"/>
          <w:sz w:val="20"/>
          <w:szCs w:val="20"/>
        </w:rPr>
        <w:t>10.</w:t>
      </w:r>
      <w:r>
        <w:rPr>
          <w:rFonts w:ascii="ArialMT" w:hAnsi="ArialMT" w:cs="ArialMT"/>
          <w:sz w:val="20"/>
          <w:szCs w:val="20"/>
        </w:rPr>
        <w:tab/>
        <w:t xml:space="preserve">    Panels:</w:t>
      </w:r>
    </w:p>
    <w:p w:rsidR="00981CE0" w:rsidRDefault="00981CE0">
      <w:pPr>
        <w:widowControl w:val="0"/>
        <w:numPr>
          <w:ilvl w:val="5"/>
          <w:numId w:val="26"/>
        </w:numPr>
        <w:autoSpaceDE w:val="0"/>
        <w:autoSpaceDN w:val="0"/>
        <w:adjustRightInd w:val="0"/>
        <w:spacing w:after="0" w:line="240" w:lineRule="auto"/>
        <w:ind w:left="2880" w:hanging="576"/>
        <w:rPr>
          <w:rFonts w:ascii="ArialMT" w:hAnsi="ArialMT" w:cs="ArialMT"/>
          <w:sz w:val="20"/>
          <w:szCs w:val="20"/>
        </w:rPr>
      </w:pPr>
      <w:r>
        <w:rPr>
          <w:rFonts w:ascii="ArialMT" w:hAnsi="ArialMT" w:cs="ArialMT"/>
          <w:sz w:val="20"/>
          <w:szCs w:val="20"/>
        </w:rPr>
        <w:t>1)</w:t>
      </w:r>
      <w:r>
        <w:rPr>
          <w:rFonts w:ascii="ArialMT" w:hAnsi="ArialMT" w:cs="ArialMT"/>
          <w:sz w:val="20"/>
          <w:szCs w:val="20"/>
        </w:rPr>
        <w:tab/>
        <w:t>1/8 inch Aluminum Panel</w:t>
      </w:r>
    </w:p>
    <w:p w:rsidR="00981CE0" w:rsidRDefault="00981CE0">
      <w:pPr>
        <w:widowControl w:val="0"/>
        <w:numPr>
          <w:ilvl w:val="5"/>
          <w:numId w:val="26"/>
        </w:numPr>
        <w:autoSpaceDE w:val="0"/>
        <w:autoSpaceDN w:val="0"/>
        <w:adjustRightInd w:val="0"/>
        <w:spacing w:after="0" w:line="240" w:lineRule="auto"/>
        <w:ind w:left="2880" w:hanging="576"/>
        <w:rPr>
          <w:rFonts w:ascii="TimesNewRomanPSMT" w:hAnsi="TimesNewRomanPSMT" w:cs="TimesNewRomanPSMT"/>
          <w:sz w:val="20"/>
          <w:szCs w:val="20"/>
        </w:rPr>
      </w:pPr>
      <w:r>
        <w:rPr>
          <w:rFonts w:ascii="ArialMT" w:hAnsi="ArialMT" w:cs="ArialMT"/>
          <w:sz w:val="20"/>
          <w:szCs w:val="20"/>
        </w:rPr>
        <w:t>2)</w:t>
      </w:r>
      <w:r>
        <w:rPr>
          <w:rFonts w:ascii="ArialMT" w:hAnsi="ArialMT" w:cs="ArialMT"/>
          <w:sz w:val="20"/>
          <w:szCs w:val="20"/>
        </w:rPr>
        <w:tab/>
        <w:t>1/8 inch Dibond Panel.</w:t>
      </w:r>
    </w:p>
    <w:p w:rsidR="00981CE0" w:rsidRDefault="00981CE0">
      <w:pPr>
        <w:widowControl w:val="0"/>
        <w:numPr>
          <w:ilvl w:val="5"/>
          <w:numId w:val="26"/>
        </w:numPr>
        <w:autoSpaceDE w:val="0"/>
        <w:autoSpaceDN w:val="0"/>
        <w:adjustRightInd w:val="0"/>
        <w:spacing w:after="0" w:line="240" w:lineRule="auto"/>
        <w:ind w:left="2880" w:hanging="576"/>
        <w:rPr>
          <w:rFonts w:ascii="ArialMT" w:hAnsi="ArialMT" w:cs="ArialMT"/>
          <w:sz w:val="20"/>
          <w:szCs w:val="20"/>
        </w:rPr>
      </w:pPr>
      <w:r>
        <w:rPr>
          <w:rFonts w:ascii="ArialMT" w:hAnsi="ArialMT" w:cs="ArialMT"/>
          <w:sz w:val="20"/>
          <w:szCs w:val="20"/>
        </w:rPr>
        <w:t>3)</w:t>
      </w:r>
      <w:r>
        <w:rPr>
          <w:rFonts w:ascii="ArialMT" w:hAnsi="ArialMT" w:cs="ArialMT"/>
          <w:sz w:val="20"/>
          <w:szCs w:val="20"/>
        </w:rPr>
        <w:tab/>
        <w:t>Text and Graphics: As indicated on Drawings.</w:t>
      </w:r>
    </w:p>
    <w:p w:rsidR="00981CE0" w:rsidRDefault="00981CE0">
      <w:pPr>
        <w:widowControl w:val="0"/>
        <w:numPr>
          <w:ilvl w:val="5"/>
          <w:numId w:val="26"/>
        </w:numPr>
        <w:autoSpaceDE w:val="0"/>
        <w:autoSpaceDN w:val="0"/>
        <w:adjustRightInd w:val="0"/>
        <w:spacing w:after="0" w:line="240" w:lineRule="auto"/>
        <w:ind w:left="2880" w:hanging="576"/>
        <w:rPr>
          <w:rFonts w:ascii="ArialMT" w:hAnsi="ArialMT" w:cs="ArialMT"/>
          <w:sz w:val="20"/>
          <w:szCs w:val="20"/>
        </w:rPr>
      </w:pPr>
      <w:r>
        <w:rPr>
          <w:rFonts w:ascii="ArialMT" w:hAnsi="ArialMT" w:cs="ArialMT"/>
          <w:sz w:val="20"/>
          <w:szCs w:val="20"/>
        </w:rPr>
        <w:t>4)</w:t>
      </w:r>
      <w:r>
        <w:rPr>
          <w:rFonts w:ascii="ArialMT" w:hAnsi="ArialMT" w:cs="ArialMT"/>
          <w:sz w:val="20"/>
          <w:szCs w:val="20"/>
        </w:rPr>
        <w:tab/>
        <w:t>Text and Graphics: As Selected by Architect.</w:t>
      </w:r>
    </w:p>
    <w:p w:rsidR="00981CE0" w:rsidRDefault="00981CE0">
      <w:pPr>
        <w:widowControl w:val="0"/>
        <w:numPr>
          <w:ilvl w:val="5"/>
          <w:numId w:val="26"/>
        </w:numPr>
        <w:autoSpaceDE w:val="0"/>
        <w:autoSpaceDN w:val="0"/>
        <w:adjustRightInd w:val="0"/>
        <w:spacing w:after="0" w:line="240" w:lineRule="auto"/>
        <w:ind w:left="2880" w:hanging="576"/>
        <w:rPr>
          <w:rFonts w:ascii="ArialMT" w:hAnsi="ArialMT" w:cs="ArialMT"/>
          <w:sz w:val="20"/>
          <w:szCs w:val="20"/>
        </w:rPr>
      </w:pPr>
      <w:r>
        <w:rPr>
          <w:rFonts w:ascii="ArialMT" w:hAnsi="ArialMT" w:cs="ArialMT"/>
          <w:sz w:val="20"/>
          <w:szCs w:val="20"/>
        </w:rPr>
        <w:t>5)</w:t>
      </w:r>
      <w:r>
        <w:rPr>
          <w:rFonts w:ascii="ArialMT" w:hAnsi="ArialMT" w:cs="ArialMT"/>
          <w:sz w:val="20"/>
          <w:szCs w:val="20"/>
        </w:rPr>
        <w:tab/>
        <w:t>Size: As indicated on Drawings.</w:t>
      </w:r>
    </w:p>
    <w:p w:rsidR="00981CE0" w:rsidRDefault="00981CE0">
      <w:pPr>
        <w:widowControl w:val="0"/>
        <w:numPr>
          <w:ilvl w:val="5"/>
          <w:numId w:val="26"/>
        </w:numPr>
        <w:autoSpaceDE w:val="0"/>
        <w:autoSpaceDN w:val="0"/>
        <w:adjustRightInd w:val="0"/>
        <w:spacing w:after="0" w:line="240" w:lineRule="auto"/>
        <w:ind w:left="2880" w:hanging="576"/>
        <w:rPr>
          <w:rFonts w:ascii="TimesNewRomanPSMT" w:hAnsi="TimesNewRomanPSMT" w:cs="TimesNewRomanPSMT"/>
          <w:sz w:val="20"/>
          <w:szCs w:val="20"/>
        </w:rPr>
      </w:pPr>
      <w:r>
        <w:rPr>
          <w:rFonts w:ascii="ArialMT" w:hAnsi="ArialMT" w:cs="ArialMT"/>
          <w:sz w:val="20"/>
          <w:szCs w:val="20"/>
        </w:rPr>
        <w:lastRenderedPageBreak/>
        <w:t>6)</w:t>
      </w:r>
      <w:r>
        <w:rPr>
          <w:rFonts w:ascii="ArialMT" w:hAnsi="ArialMT" w:cs="ArialMT"/>
          <w:sz w:val="20"/>
          <w:szCs w:val="20"/>
        </w:rPr>
        <w:tab/>
        <w:t>Size: As selected by Architect</w:t>
      </w:r>
      <w:r>
        <w:rPr>
          <w:rFonts w:ascii="TimesNewRomanPSMT" w:hAnsi="TimesNewRomanPSMT" w:cs="TimesNewRomanPSMT"/>
          <w:sz w:val="20"/>
          <w:szCs w:val="20"/>
        </w:rPr>
        <w:t>.</w:t>
      </w:r>
    </w:p>
    <w:p w:rsidR="00981CE0" w:rsidRDefault="00981CE0">
      <w:pPr>
        <w:widowControl w:val="0"/>
        <w:numPr>
          <w:ilvl w:val="5"/>
          <w:numId w:val="26"/>
        </w:numPr>
        <w:autoSpaceDE w:val="0"/>
        <w:autoSpaceDN w:val="0"/>
        <w:adjustRightInd w:val="0"/>
        <w:spacing w:after="0" w:line="240" w:lineRule="auto"/>
        <w:ind w:left="2880" w:hanging="576"/>
        <w:rPr>
          <w:rFonts w:ascii="TimesNewRomanPSMT" w:hAnsi="TimesNewRomanPSMT" w:cs="TimesNewRomanPSMT"/>
          <w:sz w:val="20"/>
          <w:szCs w:val="20"/>
        </w:rPr>
      </w:pPr>
      <w:r>
        <w:rPr>
          <w:rFonts w:ascii="ArialMT" w:hAnsi="ArialMT" w:cs="ArialMT"/>
          <w:sz w:val="20"/>
          <w:szCs w:val="20"/>
        </w:rPr>
        <w:t>7)</w:t>
      </w:r>
      <w:r>
        <w:rPr>
          <w:rFonts w:ascii="ArialMT" w:hAnsi="ArialMT" w:cs="ArialMT"/>
          <w:sz w:val="20"/>
          <w:szCs w:val="20"/>
        </w:rPr>
        <w:tab/>
        <w:t>Size: __ inches (__ mm) in height  x __inches (__ mm) in width</w:t>
      </w:r>
      <w:r>
        <w:rPr>
          <w:rFonts w:ascii="TimesNewRomanPSMT" w:hAnsi="TimesNewRomanPSMT" w:cs="TimesNewRomanPSMT"/>
          <w:sz w:val="20"/>
          <w:szCs w:val="20"/>
        </w:rPr>
        <w:t>.</w:t>
      </w:r>
    </w:p>
    <w:p w:rsidR="00981CE0" w:rsidRDefault="00981CE0">
      <w:pPr>
        <w:widowControl w:val="0"/>
        <w:numPr>
          <w:ilvl w:val="3"/>
          <w:numId w:val="27"/>
        </w:numPr>
        <w:autoSpaceDE w:val="0"/>
        <w:autoSpaceDN w:val="0"/>
        <w:adjustRightInd w:val="0"/>
        <w:spacing w:before="200" w:after="0" w:line="240" w:lineRule="auto"/>
        <w:ind w:left="1170" w:firstLine="0"/>
        <w:rPr>
          <w:rFonts w:ascii="ArialMT" w:hAnsi="ArialMT" w:cs="ArialMT"/>
          <w:sz w:val="20"/>
          <w:szCs w:val="20"/>
        </w:rPr>
      </w:pPr>
      <w:r>
        <w:rPr>
          <w:rFonts w:ascii="ArialMT" w:hAnsi="ArialMT" w:cs="ArialMT"/>
          <w:sz w:val="20"/>
          <w:szCs w:val="20"/>
        </w:rPr>
        <w:t xml:space="preserve">C. </w:t>
      </w:r>
      <w:r>
        <w:rPr>
          <w:rFonts w:ascii="ArialMT" w:hAnsi="ArialMT" w:cs="ArialMT"/>
          <w:sz w:val="20"/>
          <w:szCs w:val="20"/>
        </w:rPr>
        <w:tab/>
        <w:t>H2.3 Series Post and Panel Signage System</w:t>
      </w:r>
    </w:p>
    <w:p w:rsidR="00981CE0" w:rsidRDefault="00981CE0">
      <w:pPr>
        <w:widowControl w:val="0"/>
        <w:numPr>
          <w:ilvl w:val="4"/>
          <w:numId w:val="28"/>
        </w:numPr>
        <w:autoSpaceDE w:val="0"/>
        <w:autoSpaceDN w:val="0"/>
        <w:adjustRightInd w:val="0"/>
        <w:spacing w:after="0" w:line="240" w:lineRule="auto"/>
        <w:ind w:left="2290" w:hanging="576"/>
        <w:rPr>
          <w:rFonts w:ascii="TimesNewRomanPSMT" w:hAnsi="TimesNewRomanPSMT" w:cs="TimesNewRomanPSMT"/>
          <w:sz w:val="20"/>
          <w:szCs w:val="20"/>
        </w:rPr>
      </w:pPr>
      <w:r>
        <w:rPr>
          <w:rFonts w:ascii="ArialMT" w:hAnsi="ArialMT" w:cs="ArialMT"/>
          <w:sz w:val="20"/>
          <w:szCs w:val="20"/>
        </w:rPr>
        <w:t xml:space="preserve">1. </w:t>
      </w:r>
      <w:r>
        <w:rPr>
          <w:rFonts w:ascii="ArialMT" w:hAnsi="ArialMT" w:cs="ArialMT"/>
          <w:sz w:val="20"/>
          <w:szCs w:val="20"/>
        </w:rPr>
        <w:tab/>
        <w:t xml:space="preserve">     Model No: As indicated on Drawings; </w:t>
      </w:r>
    </w:p>
    <w:p w:rsidR="00981CE0" w:rsidRDefault="00981CE0">
      <w:pPr>
        <w:widowControl w:val="0"/>
        <w:numPr>
          <w:ilvl w:val="4"/>
          <w:numId w:val="28"/>
        </w:numPr>
        <w:autoSpaceDE w:val="0"/>
        <w:autoSpaceDN w:val="0"/>
        <w:adjustRightInd w:val="0"/>
        <w:spacing w:after="0" w:line="240" w:lineRule="auto"/>
        <w:ind w:left="2290" w:hanging="576"/>
        <w:rPr>
          <w:rFonts w:ascii="TimesNewRomanPSMT" w:hAnsi="TimesNewRomanPSMT" w:cs="TimesNewRomanPSMT"/>
          <w:sz w:val="20"/>
          <w:szCs w:val="20"/>
        </w:rPr>
      </w:pPr>
      <w:r>
        <w:rPr>
          <w:rFonts w:ascii="ArialMT" w:hAnsi="ArialMT" w:cs="ArialMT"/>
          <w:sz w:val="20"/>
          <w:szCs w:val="20"/>
        </w:rPr>
        <w:t>2.</w:t>
      </w:r>
      <w:r>
        <w:rPr>
          <w:rFonts w:ascii="ArialMT" w:hAnsi="ArialMT" w:cs="ArialMT"/>
          <w:sz w:val="20"/>
          <w:szCs w:val="20"/>
        </w:rPr>
        <w:tab/>
        <w:t xml:space="preserve">     Model No: As selected by Architect; </w:t>
      </w:r>
    </w:p>
    <w:p w:rsidR="00981CE0" w:rsidRDefault="00981CE0">
      <w:pPr>
        <w:widowControl w:val="0"/>
        <w:numPr>
          <w:ilvl w:val="4"/>
          <w:numId w:val="28"/>
        </w:numPr>
        <w:autoSpaceDE w:val="0"/>
        <w:autoSpaceDN w:val="0"/>
        <w:adjustRightInd w:val="0"/>
        <w:spacing w:after="0" w:line="240" w:lineRule="auto"/>
        <w:ind w:left="2290" w:hanging="576"/>
        <w:rPr>
          <w:rFonts w:ascii="TimesNewRomanPSMT" w:hAnsi="TimesNewRomanPSMT" w:cs="TimesNewRomanPSMT"/>
          <w:sz w:val="20"/>
          <w:szCs w:val="20"/>
        </w:rPr>
      </w:pPr>
      <w:r>
        <w:rPr>
          <w:rFonts w:ascii="ArialMT" w:hAnsi="ArialMT" w:cs="ArialMT"/>
          <w:sz w:val="20"/>
          <w:szCs w:val="20"/>
        </w:rPr>
        <w:t>3.</w:t>
      </w:r>
      <w:r>
        <w:rPr>
          <w:rFonts w:ascii="ArialMT" w:hAnsi="ArialMT" w:cs="ArialMT"/>
          <w:sz w:val="20"/>
          <w:szCs w:val="20"/>
        </w:rPr>
        <w:tab/>
        <w:t xml:space="preserve">     Model No: (Follow naming convention as described in catalog). H2.3 </w:t>
      </w:r>
      <w:r>
        <w:rPr>
          <w:rFonts w:ascii="TimesNewRomanPSMT" w:hAnsi="TimesNewRomanPSMT" w:cs="TimesNewRomanPSMT"/>
          <w:sz w:val="20"/>
          <w:szCs w:val="20"/>
        </w:rPr>
        <w:t>-</w:t>
      </w:r>
      <w:r>
        <w:rPr>
          <w:rFonts w:ascii="ArialMT" w:hAnsi="ArialMT" w:cs="ArialMT"/>
          <w:sz w:val="20"/>
          <w:szCs w:val="20"/>
        </w:rPr>
        <w:t xml:space="preserve"> Post Type- Body Type - Panel Type - Sign Type </w:t>
      </w:r>
      <w:r>
        <w:rPr>
          <w:rFonts w:ascii="TimesNewRomanPSMT" w:hAnsi="TimesNewRomanPSMT" w:cs="TimesNewRomanPSMT"/>
          <w:sz w:val="20"/>
          <w:szCs w:val="20"/>
        </w:rPr>
        <w:t>-</w:t>
      </w:r>
      <w:r>
        <w:rPr>
          <w:rFonts w:ascii="ArialMT" w:hAnsi="ArialMT" w:cs="ArialMT"/>
          <w:sz w:val="20"/>
          <w:szCs w:val="20"/>
        </w:rPr>
        <w:t xml:space="preserve"> Graphic Process – Height - Width}.</w:t>
      </w:r>
    </w:p>
    <w:p w:rsidR="00981CE0" w:rsidRDefault="00981CE0">
      <w:pPr>
        <w:widowControl w:val="0"/>
        <w:numPr>
          <w:ilvl w:val="5"/>
          <w:numId w:val="28"/>
        </w:numPr>
        <w:autoSpaceDE w:val="0"/>
        <w:autoSpaceDN w:val="0"/>
        <w:adjustRightInd w:val="0"/>
        <w:spacing w:after="0" w:line="240" w:lineRule="auto"/>
        <w:ind w:left="2923" w:hanging="576"/>
        <w:rPr>
          <w:rFonts w:ascii="TimesNewRomanPSMT" w:hAnsi="TimesNewRomanPSMT" w:cs="TimesNewRomanPSMT"/>
          <w:sz w:val="20"/>
          <w:szCs w:val="20"/>
        </w:rPr>
      </w:pPr>
      <w:r>
        <w:rPr>
          <w:rFonts w:ascii="ArialMT" w:hAnsi="ArialMT" w:cs="ArialMT"/>
          <w:sz w:val="20"/>
          <w:szCs w:val="20"/>
        </w:rPr>
        <w:t>a)</w:t>
      </w:r>
      <w:r>
        <w:rPr>
          <w:rFonts w:ascii="ArialMT" w:hAnsi="ArialMT" w:cs="ArialMT"/>
          <w:sz w:val="20"/>
          <w:szCs w:val="20"/>
        </w:rPr>
        <w:tab/>
        <w:t>Description:  Non-illuminated Post and panel signage using Aluminum posts with two layers of panels of either Dibond or Aluminum; can be constructed with different frames (body) for the panels and either 0 inch, 3/8 inch or 3/4 inch reveal.</w:t>
      </w:r>
    </w:p>
    <w:p w:rsidR="00981CE0" w:rsidRDefault="00981CE0">
      <w:pPr>
        <w:widowControl w:val="0"/>
        <w:numPr>
          <w:ilvl w:val="5"/>
          <w:numId w:val="28"/>
        </w:numPr>
        <w:autoSpaceDE w:val="0"/>
        <w:autoSpaceDN w:val="0"/>
        <w:adjustRightInd w:val="0"/>
        <w:spacing w:after="0" w:line="240" w:lineRule="auto"/>
        <w:ind w:left="2340" w:firstLine="0"/>
        <w:rPr>
          <w:rFonts w:ascii="ArialMT" w:hAnsi="ArialMT" w:cs="ArialMT"/>
          <w:sz w:val="20"/>
          <w:szCs w:val="20"/>
        </w:rPr>
      </w:pPr>
      <w:r>
        <w:rPr>
          <w:rFonts w:ascii="ArialMT" w:hAnsi="ArialMT" w:cs="ArialMT"/>
          <w:sz w:val="20"/>
          <w:szCs w:val="20"/>
        </w:rPr>
        <w:t>b)</w:t>
      </w:r>
      <w:r>
        <w:rPr>
          <w:rFonts w:ascii="ArialMT" w:hAnsi="ArialMT" w:cs="ArialMT"/>
          <w:sz w:val="20"/>
          <w:szCs w:val="20"/>
        </w:rPr>
        <w:tab/>
        <w:t>Size: As indicated on Drawings.</w:t>
      </w:r>
    </w:p>
    <w:p w:rsidR="00981CE0" w:rsidRDefault="00981CE0">
      <w:pPr>
        <w:widowControl w:val="0"/>
        <w:numPr>
          <w:ilvl w:val="5"/>
          <w:numId w:val="28"/>
        </w:numPr>
        <w:autoSpaceDE w:val="0"/>
        <w:autoSpaceDN w:val="0"/>
        <w:adjustRightInd w:val="0"/>
        <w:spacing w:after="0" w:line="240" w:lineRule="auto"/>
        <w:ind w:left="2340" w:firstLine="0"/>
        <w:rPr>
          <w:rFonts w:ascii="ArialMT" w:hAnsi="ArialMT" w:cs="ArialMT"/>
          <w:sz w:val="20"/>
          <w:szCs w:val="20"/>
        </w:rPr>
      </w:pPr>
      <w:r>
        <w:rPr>
          <w:rFonts w:ascii="ArialMT" w:hAnsi="ArialMT" w:cs="ArialMT"/>
          <w:sz w:val="20"/>
          <w:szCs w:val="20"/>
        </w:rPr>
        <w:t>c)</w:t>
      </w:r>
      <w:r>
        <w:rPr>
          <w:rFonts w:ascii="ArialMT" w:hAnsi="ArialMT" w:cs="ArialMT"/>
          <w:sz w:val="20"/>
          <w:szCs w:val="20"/>
        </w:rPr>
        <w:tab/>
        <w:t>Size: As selected by Architect.</w:t>
      </w:r>
    </w:p>
    <w:p w:rsidR="00981CE0" w:rsidRDefault="00981CE0">
      <w:pPr>
        <w:widowControl w:val="0"/>
        <w:numPr>
          <w:ilvl w:val="5"/>
          <w:numId w:val="28"/>
        </w:numPr>
        <w:autoSpaceDE w:val="0"/>
        <w:autoSpaceDN w:val="0"/>
        <w:adjustRightInd w:val="0"/>
        <w:spacing w:after="0" w:line="240" w:lineRule="auto"/>
        <w:ind w:left="2340" w:firstLine="0"/>
        <w:rPr>
          <w:rFonts w:ascii="TimesNewRomanPSMT" w:hAnsi="TimesNewRomanPSMT" w:cs="TimesNewRomanPSMT"/>
          <w:sz w:val="20"/>
          <w:szCs w:val="20"/>
        </w:rPr>
      </w:pPr>
      <w:r>
        <w:rPr>
          <w:rFonts w:ascii="ArialMT" w:hAnsi="ArialMT" w:cs="ArialMT"/>
          <w:sz w:val="20"/>
          <w:szCs w:val="20"/>
        </w:rPr>
        <w:t>d)</w:t>
      </w:r>
      <w:r>
        <w:rPr>
          <w:rFonts w:ascii="ArialMT" w:hAnsi="ArialMT" w:cs="ArialMT"/>
          <w:sz w:val="20"/>
          <w:szCs w:val="20"/>
        </w:rPr>
        <w:tab/>
        <w:t>Size: __ inches (__ mm) in height  x __inches (__ mm) in width.</w:t>
      </w:r>
    </w:p>
    <w:p w:rsidR="00981CE0" w:rsidRDefault="00981CE0">
      <w:pPr>
        <w:widowControl w:val="0"/>
        <w:numPr>
          <w:ilvl w:val="4"/>
          <w:numId w:val="28"/>
        </w:numPr>
        <w:autoSpaceDE w:val="0"/>
        <w:autoSpaceDN w:val="0"/>
        <w:adjustRightInd w:val="0"/>
        <w:spacing w:after="0" w:line="240" w:lineRule="auto"/>
        <w:ind w:left="2290" w:hanging="576"/>
        <w:rPr>
          <w:rFonts w:ascii="ArialMT" w:hAnsi="ArialMT" w:cs="ArialMT"/>
          <w:sz w:val="20"/>
          <w:szCs w:val="20"/>
        </w:rPr>
      </w:pPr>
      <w:r>
        <w:rPr>
          <w:rFonts w:ascii="ArialMT" w:hAnsi="ArialMT" w:cs="ArialMT"/>
          <w:sz w:val="20"/>
          <w:szCs w:val="20"/>
        </w:rPr>
        <w:t>4.</w:t>
      </w:r>
      <w:r>
        <w:rPr>
          <w:rFonts w:ascii="ArialMT" w:hAnsi="ArialMT" w:cs="ArialMT"/>
          <w:sz w:val="20"/>
          <w:szCs w:val="20"/>
        </w:rPr>
        <w:tab/>
        <w:t>Posts:  Aluminum</w:t>
      </w:r>
    </w:p>
    <w:p w:rsidR="00981CE0" w:rsidRDefault="00981CE0">
      <w:pPr>
        <w:widowControl w:val="0"/>
        <w:numPr>
          <w:ilvl w:val="5"/>
          <w:numId w:val="29"/>
        </w:numPr>
        <w:autoSpaceDE w:val="0"/>
        <w:autoSpaceDN w:val="0"/>
        <w:adjustRightInd w:val="0"/>
        <w:spacing w:after="0" w:line="240" w:lineRule="auto"/>
        <w:ind w:left="2340" w:firstLine="0"/>
        <w:rPr>
          <w:rFonts w:ascii="ArialMT" w:hAnsi="ArialMT" w:cs="ArialMT"/>
          <w:sz w:val="20"/>
          <w:szCs w:val="20"/>
        </w:rPr>
      </w:pPr>
      <w:r>
        <w:rPr>
          <w:rFonts w:ascii="ArialMT" w:hAnsi="ArialMT" w:cs="ArialMT"/>
          <w:sz w:val="20"/>
          <w:szCs w:val="20"/>
        </w:rPr>
        <w:t>a)</w:t>
      </w:r>
      <w:r>
        <w:rPr>
          <w:rFonts w:ascii="ArialMT" w:hAnsi="ArialMT" w:cs="ArialMT"/>
          <w:sz w:val="20"/>
          <w:szCs w:val="20"/>
        </w:rPr>
        <w:tab/>
        <w:t>3 ¼ inch (83 mm) square posts</w:t>
      </w:r>
    </w:p>
    <w:p w:rsidR="00981CE0" w:rsidRDefault="00981CE0">
      <w:pPr>
        <w:widowControl w:val="0"/>
        <w:numPr>
          <w:ilvl w:val="5"/>
          <w:numId w:val="29"/>
        </w:numPr>
        <w:autoSpaceDE w:val="0"/>
        <w:autoSpaceDN w:val="0"/>
        <w:adjustRightInd w:val="0"/>
        <w:spacing w:after="0" w:line="240" w:lineRule="auto"/>
        <w:ind w:left="2340" w:firstLine="0"/>
        <w:rPr>
          <w:rFonts w:ascii="ArialMT" w:hAnsi="ArialMT" w:cs="ArialMT"/>
          <w:sz w:val="20"/>
          <w:szCs w:val="20"/>
        </w:rPr>
      </w:pPr>
      <w:r>
        <w:rPr>
          <w:rFonts w:ascii="ArialMT" w:hAnsi="ArialMT" w:cs="ArialMT"/>
          <w:sz w:val="20"/>
          <w:szCs w:val="20"/>
        </w:rPr>
        <w:t>b)</w:t>
      </w:r>
      <w:r>
        <w:rPr>
          <w:rFonts w:ascii="ArialMT" w:hAnsi="ArialMT" w:cs="ArialMT"/>
          <w:sz w:val="20"/>
          <w:szCs w:val="20"/>
        </w:rPr>
        <w:tab/>
        <w:t>3 ¼ inch (83 mm) square posts with radius edges</w:t>
      </w:r>
    </w:p>
    <w:p w:rsidR="00981CE0" w:rsidRDefault="00981CE0">
      <w:pPr>
        <w:widowControl w:val="0"/>
        <w:numPr>
          <w:ilvl w:val="5"/>
          <w:numId w:val="29"/>
        </w:numPr>
        <w:autoSpaceDE w:val="0"/>
        <w:autoSpaceDN w:val="0"/>
        <w:adjustRightInd w:val="0"/>
        <w:spacing w:after="0" w:line="240" w:lineRule="auto"/>
        <w:ind w:left="2340" w:firstLine="0"/>
        <w:rPr>
          <w:rFonts w:ascii="ArialMT" w:hAnsi="ArialMT" w:cs="ArialMT"/>
          <w:sz w:val="20"/>
          <w:szCs w:val="20"/>
        </w:rPr>
      </w:pPr>
      <w:r>
        <w:rPr>
          <w:rFonts w:ascii="ArialMT" w:hAnsi="ArialMT" w:cs="ArialMT"/>
          <w:sz w:val="20"/>
          <w:szCs w:val="20"/>
        </w:rPr>
        <w:t>c)</w:t>
      </w:r>
      <w:r>
        <w:rPr>
          <w:rFonts w:ascii="ArialMT" w:hAnsi="ArialMT" w:cs="ArialMT"/>
          <w:sz w:val="20"/>
          <w:szCs w:val="20"/>
        </w:rPr>
        <w:tab/>
        <w:t>3 ¼ inch (83 mm) rectangular posts</w:t>
      </w:r>
    </w:p>
    <w:p w:rsidR="00981CE0" w:rsidRDefault="00981CE0">
      <w:pPr>
        <w:widowControl w:val="0"/>
        <w:numPr>
          <w:ilvl w:val="5"/>
          <w:numId w:val="29"/>
        </w:numPr>
        <w:autoSpaceDE w:val="0"/>
        <w:autoSpaceDN w:val="0"/>
        <w:adjustRightInd w:val="0"/>
        <w:spacing w:after="0" w:line="240" w:lineRule="auto"/>
        <w:ind w:left="2340" w:firstLine="0"/>
        <w:rPr>
          <w:rFonts w:ascii="ArialMT" w:hAnsi="ArialMT" w:cs="ArialMT"/>
          <w:sz w:val="20"/>
          <w:szCs w:val="20"/>
        </w:rPr>
      </w:pPr>
      <w:r>
        <w:rPr>
          <w:rFonts w:ascii="ArialMT" w:hAnsi="ArialMT" w:cs="ArialMT"/>
          <w:sz w:val="20"/>
          <w:szCs w:val="20"/>
        </w:rPr>
        <w:t>d)</w:t>
      </w:r>
      <w:r>
        <w:rPr>
          <w:rFonts w:ascii="ArialMT" w:hAnsi="ArialMT" w:cs="ArialMT"/>
          <w:sz w:val="20"/>
          <w:szCs w:val="20"/>
        </w:rPr>
        <w:tab/>
        <w:t>3 ¼ inch (83 mm) rectangular posts with radius edges</w:t>
      </w:r>
    </w:p>
    <w:p w:rsidR="00981CE0" w:rsidRDefault="00981CE0">
      <w:pPr>
        <w:widowControl w:val="0"/>
        <w:numPr>
          <w:ilvl w:val="5"/>
          <w:numId w:val="29"/>
        </w:numPr>
        <w:autoSpaceDE w:val="0"/>
        <w:autoSpaceDN w:val="0"/>
        <w:adjustRightInd w:val="0"/>
        <w:spacing w:after="0" w:line="240" w:lineRule="auto"/>
        <w:ind w:left="2340" w:firstLine="0"/>
        <w:rPr>
          <w:rFonts w:ascii="ArialMT" w:hAnsi="ArialMT" w:cs="ArialMT"/>
          <w:sz w:val="20"/>
          <w:szCs w:val="20"/>
        </w:rPr>
      </w:pPr>
      <w:r>
        <w:rPr>
          <w:rFonts w:ascii="ArialMT" w:hAnsi="ArialMT" w:cs="ArialMT"/>
          <w:sz w:val="20"/>
          <w:szCs w:val="20"/>
        </w:rPr>
        <w:t>e)</w:t>
      </w:r>
      <w:r>
        <w:rPr>
          <w:rFonts w:ascii="ArialMT" w:hAnsi="ArialMT" w:cs="ArialMT"/>
          <w:sz w:val="20"/>
          <w:szCs w:val="20"/>
        </w:rPr>
        <w:tab/>
        <w:t>3 ¼ inch (83 mm) triangular posts</w:t>
      </w:r>
    </w:p>
    <w:p w:rsidR="00981CE0" w:rsidRDefault="00981CE0">
      <w:pPr>
        <w:widowControl w:val="0"/>
        <w:numPr>
          <w:ilvl w:val="5"/>
          <w:numId w:val="29"/>
        </w:numPr>
        <w:autoSpaceDE w:val="0"/>
        <w:autoSpaceDN w:val="0"/>
        <w:adjustRightInd w:val="0"/>
        <w:spacing w:after="0" w:line="240" w:lineRule="auto"/>
        <w:ind w:left="2340" w:firstLine="0"/>
        <w:rPr>
          <w:rFonts w:ascii="ArialMT" w:hAnsi="ArialMT" w:cs="ArialMT"/>
          <w:sz w:val="20"/>
          <w:szCs w:val="20"/>
        </w:rPr>
      </w:pPr>
      <w:r>
        <w:rPr>
          <w:rFonts w:ascii="ArialMT" w:hAnsi="ArialMT" w:cs="ArialMT"/>
          <w:sz w:val="20"/>
          <w:szCs w:val="20"/>
        </w:rPr>
        <w:t>f)</w:t>
      </w:r>
      <w:r>
        <w:rPr>
          <w:rFonts w:ascii="ArialMT" w:hAnsi="ArialMT" w:cs="ArialMT"/>
          <w:sz w:val="20"/>
          <w:szCs w:val="20"/>
        </w:rPr>
        <w:tab/>
        <w:t>3 ¼ inch (83 mm) triangular posts with radius edges</w:t>
      </w:r>
    </w:p>
    <w:p w:rsidR="00981CE0" w:rsidRDefault="00981CE0">
      <w:pPr>
        <w:widowControl w:val="0"/>
        <w:numPr>
          <w:ilvl w:val="5"/>
          <w:numId w:val="29"/>
        </w:numPr>
        <w:autoSpaceDE w:val="0"/>
        <w:autoSpaceDN w:val="0"/>
        <w:adjustRightInd w:val="0"/>
        <w:spacing w:after="0" w:line="240" w:lineRule="auto"/>
        <w:ind w:left="2340" w:firstLine="0"/>
        <w:rPr>
          <w:rFonts w:ascii="ArialMT" w:hAnsi="ArialMT" w:cs="ArialMT"/>
          <w:sz w:val="20"/>
          <w:szCs w:val="20"/>
        </w:rPr>
      </w:pPr>
      <w:r>
        <w:rPr>
          <w:rFonts w:ascii="ArialMT" w:hAnsi="ArialMT" w:cs="ArialMT"/>
          <w:sz w:val="20"/>
          <w:szCs w:val="20"/>
        </w:rPr>
        <w:t>g)</w:t>
      </w:r>
      <w:r>
        <w:rPr>
          <w:rFonts w:ascii="ArialMT" w:hAnsi="ArialMT" w:cs="ArialMT"/>
          <w:sz w:val="20"/>
          <w:szCs w:val="20"/>
        </w:rPr>
        <w:tab/>
        <w:t>3 ¼ inch (83 mm) diameter round post</w:t>
      </w:r>
    </w:p>
    <w:p w:rsidR="00981CE0" w:rsidRDefault="00981CE0">
      <w:pPr>
        <w:widowControl w:val="0"/>
        <w:numPr>
          <w:ilvl w:val="5"/>
          <w:numId w:val="29"/>
        </w:numPr>
        <w:autoSpaceDE w:val="0"/>
        <w:autoSpaceDN w:val="0"/>
        <w:adjustRightInd w:val="0"/>
        <w:spacing w:after="0" w:line="240" w:lineRule="auto"/>
        <w:ind w:left="2340" w:firstLine="0"/>
        <w:rPr>
          <w:rFonts w:ascii="ArialMT" w:hAnsi="ArialMT" w:cs="ArialMT"/>
          <w:sz w:val="20"/>
          <w:szCs w:val="20"/>
        </w:rPr>
      </w:pPr>
      <w:r>
        <w:rPr>
          <w:rFonts w:ascii="ArialMT" w:hAnsi="ArialMT" w:cs="ArialMT"/>
          <w:sz w:val="20"/>
          <w:szCs w:val="20"/>
        </w:rPr>
        <w:t>h)</w:t>
      </w:r>
      <w:r>
        <w:rPr>
          <w:rFonts w:ascii="ArialMT" w:hAnsi="ArialMT" w:cs="ArialMT"/>
          <w:sz w:val="20"/>
          <w:szCs w:val="20"/>
        </w:rPr>
        <w:tab/>
        <w:t>3 ¼ inch (83 mm) diameter half round post</w:t>
      </w:r>
    </w:p>
    <w:p w:rsidR="00981CE0" w:rsidRDefault="00981CE0">
      <w:pPr>
        <w:widowControl w:val="0"/>
        <w:numPr>
          <w:ilvl w:val="5"/>
          <w:numId w:val="29"/>
        </w:numPr>
        <w:autoSpaceDE w:val="0"/>
        <w:autoSpaceDN w:val="0"/>
        <w:adjustRightInd w:val="0"/>
        <w:spacing w:after="0" w:line="240" w:lineRule="auto"/>
        <w:ind w:left="2340" w:firstLine="0"/>
        <w:rPr>
          <w:rFonts w:ascii="ArialMT" w:hAnsi="ArialMT" w:cs="ArialMT"/>
          <w:sz w:val="20"/>
          <w:szCs w:val="20"/>
        </w:rPr>
      </w:pPr>
      <w:r>
        <w:rPr>
          <w:rFonts w:ascii="ArialMT" w:hAnsi="ArialMT" w:cs="ArialMT"/>
          <w:sz w:val="20"/>
          <w:szCs w:val="20"/>
        </w:rPr>
        <w:t>i)</w:t>
      </w:r>
      <w:r>
        <w:rPr>
          <w:rFonts w:ascii="ArialMT" w:hAnsi="ArialMT" w:cs="ArialMT"/>
          <w:sz w:val="20"/>
          <w:szCs w:val="20"/>
        </w:rPr>
        <w:tab/>
        <w:t>Shape as Indicated on Drawings</w:t>
      </w:r>
    </w:p>
    <w:p w:rsidR="00981CE0" w:rsidRDefault="00981CE0">
      <w:pPr>
        <w:widowControl w:val="0"/>
        <w:numPr>
          <w:ilvl w:val="5"/>
          <w:numId w:val="29"/>
        </w:numPr>
        <w:autoSpaceDE w:val="0"/>
        <w:autoSpaceDN w:val="0"/>
        <w:adjustRightInd w:val="0"/>
        <w:spacing w:after="0" w:line="240" w:lineRule="auto"/>
        <w:ind w:left="2340" w:firstLine="0"/>
        <w:rPr>
          <w:rFonts w:ascii="ArialMT" w:hAnsi="ArialMT" w:cs="ArialMT"/>
          <w:sz w:val="20"/>
          <w:szCs w:val="20"/>
        </w:rPr>
      </w:pPr>
      <w:r>
        <w:rPr>
          <w:rFonts w:ascii="ArialMT" w:hAnsi="ArialMT" w:cs="ArialMT"/>
          <w:sz w:val="20"/>
          <w:szCs w:val="20"/>
        </w:rPr>
        <w:t>j)</w:t>
      </w:r>
      <w:r>
        <w:rPr>
          <w:rFonts w:ascii="ArialMT" w:hAnsi="ArialMT" w:cs="ArialMT"/>
          <w:sz w:val="20"/>
          <w:szCs w:val="20"/>
        </w:rPr>
        <w:tab/>
        <w:t>Shape as Selected by Architect.</w:t>
      </w:r>
    </w:p>
    <w:p w:rsidR="00981CE0" w:rsidRDefault="00981CE0">
      <w:pPr>
        <w:widowControl w:val="0"/>
        <w:numPr>
          <w:ilvl w:val="5"/>
          <w:numId w:val="29"/>
        </w:numPr>
        <w:autoSpaceDE w:val="0"/>
        <w:autoSpaceDN w:val="0"/>
        <w:adjustRightInd w:val="0"/>
        <w:spacing w:after="0" w:line="240" w:lineRule="auto"/>
        <w:ind w:left="2340" w:firstLine="0"/>
        <w:rPr>
          <w:rFonts w:ascii="TimesNewRomanPSMT" w:hAnsi="TimesNewRomanPSMT" w:cs="TimesNewRomanPSMT"/>
          <w:sz w:val="20"/>
          <w:szCs w:val="20"/>
        </w:rPr>
      </w:pPr>
      <w:r>
        <w:rPr>
          <w:rFonts w:ascii="ArialMT" w:hAnsi="ArialMT" w:cs="ArialMT"/>
          <w:sz w:val="20"/>
          <w:szCs w:val="20"/>
        </w:rPr>
        <w:t>k)</w:t>
      </w:r>
      <w:r>
        <w:rPr>
          <w:rFonts w:ascii="ArialMT" w:hAnsi="ArialMT" w:cs="ArialMT"/>
          <w:sz w:val="20"/>
          <w:szCs w:val="20"/>
        </w:rPr>
        <w:tab/>
        <w:t>Length/Height: As Indicated on Drawings.</w:t>
      </w:r>
    </w:p>
    <w:p w:rsidR="00981CE0" w:rsidRDefault="00981CE0">
      <w:pPr>
        <w:widowControl w:val="0"/>
        <w:numPr>
          <w:ilvl w:val="5"/>
          <w:numId w:val="29"/>
        </w:numPr>
        <w:autoSpaceDE w:val="0"/>
        <w:autoSpaceDN w:val="0"/>
        <w:adjustRightInd w:val="0"/>
        <w:spacing w:after="0" w:line="240" w:lineRule="auto"/>
        <w:ind w:left="2340" w:firstLine="0"/>
        <w:rPr>
          <w:rFonts w:ascii="TimesNewRomanPSMT" w:hAnsi="TimesNewRomanPSMT" w:cs="TimesNewRomanPSMT"/>
          <w:sz w:val="20"/>
          <w:szCs w:val="20"/>
        </w:rPr>
      </w:pPr>
      <w:r>
        <w:rPr>
          <w:rFonts w:ascii="ArialMT" w:hAnsi="ArialMT" w:cs="ArialMT"/>
          <w:sz w:val="20"/>
          <w:szCs w:val="20"/>
        </w:rPr>
        <w:t>l)</w:t>
      </w:r>
      <w:r>
        <w:rPr>
          <w:rFonts w:ascii="ArialMT" w:hAnsi="ArialMT" w:cs="ArialMT"/>
          <w:sz w:val="20"/>
          <w:szCs w:val="20"/>
        </w:rPr>
        <w:tab/>
        <w:t>Length/Height: As Selected by Architect.</w:t>
      </w:r>
    </w:p>
    <w:p w:rsidR="00981CE0" w:rsidRDefault="00981CE0">
      <w:pPr>
        <w:widowControl w:val="0"/>
        <w:numPr>
          <w:ilvl w:val="5"/>
          <w:numId w:val="29"/>
        </w:numPr>
        <w:autoSpaceDE w:val="0"/>
        <w:autoSpaceDN w:val="0"/>
        <w:adjustRightInd w:val="0"/>
        <w:spacing w:after="0" w:line="240" w:lineRule="auto"/>
        <w:ind w:left="2340" w:firstLine="0"/>
        <w:rPr>
          <w:rFonts w:ascii="TimesNewRomanPSMT" w:hAnsi="TimesNewRomanPSMT" w:cs="TimesNewRomanPSMT"/>
          <w:sz w:val="20"/>
          <w:szCs w:val="20"/>
        </w:rPr>
      </w:pPr>
      <w:r>
        <w:rPr>
          <w:rFonts w:ascii="ArialMT" w:hAnsi="ArialMT" w:cs="ArialMT"/>
          <w:sz w:val="20"/>
          <w:szCs w:val="20"/>
        </w:rPr>
        <w:t>m)</w:t>
      </w:r>
      <w:r>
        <w:rPr>
          <w:rFonts w:ascii="ArialMT" w:hAnsi="ArialMT" w:cs="ArialMT"/>
          <w:sz w:val="20"/>
          <w:szCs w:val="20"/>
        </w:rPr>
        <w:tab/>
        <w:t>Length/Height: ____ inches</w:t>
      </w:r>
      <w:r>
        <w:rPr>
          <w:rFonts w:ascii="TimesNewRomanPSMT" w:hAnsi="TimesNewRomanPSMT" w:cs="TimesNewRomanPSMT"/>
          <w:sz w:val="20"/>
          <w:szCs w:val="20"/>
        </w:rPr>
        <w:t>.</w:t>
      </w:r>
    </w:p>
    <w:p w:rsidR="00981CE0" w:rsidRDefault="00981CE0">
      <w:pPr>
        <w:widowControl w:val="0"/>
        <w:numPr>
          <w:ilvl w:val="5"/>
          <w:numId w:val="29"/>
        </w:numPr>
        <w:autoSpaceDE w:val="0"/>
        <w:autoSpaceDN w:val="0"/>
        <w:adjustRightInd w:val="0"/>
        <w:spacing w:after="0" w:line="240" w:lineRule="auto"/>
        <w:ind w:left="2340" w:firstLine="0"/>
        <w:rPr>
          <w:rFonts w:ascii="TimesNewRomanPSMT" w:hAnsi="TimesNewRomanPSMT" w:cs="TimesNewRomanPSMT"/>
          <w:sz w:val="20"/>
          <w:szCs w:val="20"/>
        </w:rPr>
      </w:pPr>
      <w:r>
        <w:rPr>
          <w:rFonts w:ascii="ArialMT" w:hAnsi="ArialMT" w:cs="ArialMT"/>
          <w:sz w:val="20"/>
          <w:szCs w:val="20"/>
        </w:rPr>
        <w:t>n)</w:t>
      </w:r>
      <w:r>
        <w:rPr>
          <w:rFonts w:ascii="ArialMT" w:hAnsi="ArialMT" w:cs="ArialMT"/>
          <w:sz w:val="20"/>
          <w:szCs w:val="20"/>
        </w:rPr>
        <w:tab/>
        <w:t>Finish:  Paint</w:t>
      </w:r>
    </w:p>
    <w:p w:rsidR="00981CE0" w:rsidRDefault="00981CE0">
      <w:pPr>
        <w:widowControl w:val="0"/>
        <w:numPr>
          <w:ilvl w:val="8"/>
          <w:numId w:val="30"/>
        </w:numPr>
        <w:autoSpaceDE w:val="0"/>
        <w:autoSpaceDN w:val="0"/>
        <w:adjustRightInd w:val="0"/>
        <w:spacing w:after="0" w:line="240" w:lineRule="auto"/>
        <w:ind w:left="2970" w:firstLine="0"/>
        <w:rPr>
          <w:rFonts w:ascii="ArialMT" w:hAnsi="ArialMT" w:cs="ArialMT"/>
          <w:sz w:val="20"/>
          <w:szCs w:val="20"/>
        </w:rPr>
      </w:pPr>
      <w:r>
        <w:rPr>
          <w:rFonts w:ascii="ArialMT" w:hAnsi="ArialMT" w:cs="ArialMT"/>
          <w:sz w:val="20"/>
          <w:szCs w:val="20"/>
        </w:rPr>
        <w:t>1)</w:t>
      </w:r>
      <w:r>
        <w:rPr>
          <w:rFonts w:ascii="ArialMT" w:hAnsi="ArialMT" w:cs="ArialMT"/>
          <w:sz w:val="20"/>
          <w:szCs w:val="20"/>
        </w:rPr>
        <w:tab/>
        <w:t xml:space="preserve">    Color: As Indicated in Drawings.</w:t>
      </w:r>
    </w:p>
    <w:p w:rsidR="00981CE0" w:rsidRDefault="00981CE0">
      <w:pPr>
        <w:widowControl w:val="0"/>
        <w:numPr>
          <w:ilvl w:val="8"/>
          <w:numId w:val="30"/>
        </w:numPr>
        <w:autoSpaceDE w:val="0"/>
        <w:autoSpaceDN w:val="0"/>
        <w:adjustRightInd w:val="0"/>
        <w:spacing w:after="0" w:line="240" w:lineRule="auto"/>
        <w:ind w:left="2970" w:firstLine="0"/>
        <w:rPr>
          <w:rFonts w:ascii="ArialMT" w:hAnsi="ArialMT" w:cs="ArialMT"/>
          <w:sz w:val="20"/>
          <w:szCs w:val="20"/>
        </w:rPr>
      </w:pPr>
      <w:r>
        <w:rPr>
          <w:rFonts w:ascii="ArialMT" w:hAnsi="ArialMT" w:cs="ArialMT"/>
          <w:sz w:val="20"/>
          <w:szCs w:val="20"/>
        </w:rPr>
        <w:t>2)</w:t>
      </w:r>
      <w:r>
        <w:rPr>
          <w:rFonts w:ascii="ArialMT" w:hAnsi="ArialMT" w:cs="ArialMT"/>
          <w:sz w:val="20"/>
          <w:szCs w:val="20"/>
        </w:rPr>
        <w:tab/>
        <w:t xml:space="preserve">    Color: As Selected by Architect.</w:t>
      </w:r>
    </w:p>
    <w:p w:rsidR="00981CE0" w:rsidRDefault="00981CE0">
      <w:pPr>
        <w:widowControl w:val="0"/>
        <w:numPr>
          <w:ilvl w:val="8"/>
          <w:numId w:val="30"/>
        </w:numPr>
        <w:autoSpaceDE w:val="0"/>
        <w:autoSpaceDN w:val="0"/>
        <w:adjustRightInd w:val="0"/>
        <w:spacing w:after="0" w:line="240" w:lineRule="auto"/>
        <w:ind w:left="2970" w:firstLine="0"/>
        <w:rPr>
          <w:rFonts w:ascii="TimesNewRomanPSMT" w:hAnsi="TimesNewRomanPSMT" w:cs="TimesNewRomanPSMT"/>
          <w:sz w:val="20"/>
          <w:szCs w:val="20"/>
        </w:rPr>
      </w:pPr>
      <w:r>
        <w:rPr>
          <w:rFonts w:ascii="ArialMT" w:hAnsi="ArialMT" w:cs="ArialMT"/>
          <w:sz w:val="20"/>
          <w:szCs w:val="20"/>
        </w:rPr>
        <w:t>3)</w:t>
      </w:r>
      <w:r>
        <w:rPr>
          <w:rFonts w:ascii="ArialMT" w:hAnsi="ArialMT" w:cs="ArialMT"/>
          <w:sz w:val="20"/>
          <w:szCs w:val="20"/>
        </w:rPr>
        <w:tab/>
        <w:t xml:space="preserve">    Color: ______</w:t>
      </w:r>
      <w:r>
        <w:rPr>
          <w:rFonts w:ascii="TimesNewRomanPSMT" w:hAnsi="TimesNewRomanPSMT" w:cs="TimesNewRomanPSMT"/>
          <w:sz w:val="20"/>
          <w:szCs w:val="20"/>
        </w:rPr>
        <w:t>.</w:t>
      </w:r>
    </w:p>
    <w:p w:rsidR="00981CE0" w:rsidRDefault="00981CE0">
      <w:pPr>
        <w:widowControl w:val="0"/>
        <w:numPr>
          <w:ilvl w:val="4"/>
          <w:numId w:val="31"/>
        </w:numPr>
        <w:autoSpaceDE w:val="0"/>
        <w:autoSpaceDN w:val="0"/>
        <w:adjustRightInd w:val="0"/>
        <w:spacing w:after="0" w:line="240" w:lineRule="auto"/>
        <w:ind w:left="2290" w:hanging="576"/>
        <w:rPr>
          <w:rFonts w:ascii="ArialMT" w:hAnsi="ArialMT" w:cs="ArialMT"/>
          <w:sz w:val="20"/>
          <w:szCs w:val="20"/>
        </w:rPr>
      </w:pPr>
      <w:r>
        <w:rPr>
          <w:rFonts w:ascii="ArialMT" w:hAnsi="ArialMT" w:cs="ArialMT"/>
          <w:sz w:val="20"/>
          <w:szCs w:val="20"/>
        </w:rPr>
        <w:t>5.</w:t>
      </w:r>
      <w:r>
        <w:rPr>
          <w:rFonts w:ascii="ArialMT" w:hAnsi="ArialMT" w:cs="ArialMT"/>
          <w:sz w:val="20"/>
          <w:szCs w:val="20"/>
        </w:rPr>
        <w:tab/>
        <w:t xml:space="preserve">     Body Type (Select One)</w:t>
      </w:r>
    </w:p>
    <w:p w:rsidR="00981CE0" w:rsidRDefault="00981CE0">
      <w:pPr>
        <w:widowControl w:val="0"/>
        <w:numPr>
          <w:ilvl w:val="5"/>
          <w:numId w:val="32"/>
        </w:numPr>
        <w:autoSpaceDE w:val="0"/>
        <w:autoSpaceDN w:val="0"/>
        <w:adjustRightInd w:val="0"/>
        <w:spacing w:after="0" w:line="240" w:lineRule="auto"/>
        <w:ind w:left="2822" w:hanging="576"/>
        <w:rPr>
          <w:rFonts w:ascii="ArialMT" w:hAnsi="ArialMT" w:cs="ArialMT"/>
          <w:sz w:val="20"/>
          <w:szCs w:val="20"/>
        </w:rPr>
      </w:pPr>
      <w:r>
        <w:rPr>
          <w:rFonts w:ascii="ArialMT" w:hAnsi="ArialMT" w:cs="ArialMT"/>
          <w:sz w:val="20"/>
          <w:szCs w:val="20"/>
        </w:rPr>
        <w:t>a)</w:t>
      </w:r>
      <w:r>
        <w:rPr>
          <w:rFonts w:ascii="ArialMT" w:hAnsi="ArialMT" w:cs="ArialMT"/>
          <w:sz w:val="20"/>
          <w:szCs w:val="20"/>
        </w:rPr>
        <w:tab/>
        <w:t>Slide Body: Framing Component to attach panels to posts showing a ½ inch frame at end of panels</w:t>
      </w:r>
    </w:p>
    <w:p w:rsidR="00981CE0" w:rsidRDefault="00981CE0">
      <w:pPr>
        <w:widowControl w:val="0"/>
        <w:numPr>
          <w:ilvl w:val="5"/>
          <w:numId w:val="32"/>
        </w:numPr>
        <w:autoSpaceDE w:val="0"/>
        <w:autoSpaceDN w:val="0"/>
        <w:adjustRightInd w:val="0"/>
        <w:spacing w:after="0" w:line="240" w:lineRule="auto"/>
        <w:ind w:left="2822" w:hanging="576"/>
        <w:rPr>
          <w:rFonts w:ascii="ArialMT" w:hAnsi="ArialMT" w:cs="ArialMT"/>
          <w:sz w:val="20"/>
          <w:szCs w:val="20"/>
        </w:rPr>
      </w:pPr>
      <w:r>
        <w:rPr>
          <w:rFonts w:ascii="ArialMT" w:hAnsi="ArialMT" w:cs="ArialMT"/>
          <w:sz w:val="20"/>
          <w:szCs w:val="20"/>
        </w:rPr>
        <w:t>b)</w:t>
      </w:r>
      <w:r>
        <w:rPr>
          <w:rFonts w:ascii="ArialMT" w:hAnsi="ArialMT" w:cs="ArialMT"/>
          <w:sz w:val="20"/>
          <w:szCs w:val="20"/>
        </w:rPr>
        <w:tab/>
        <w:t>Bleed Body: Framing Component to attach panels to posts providing an edgeless look.</w:t>
      </w:r>
    </w:p>
    <w:p w:rsidR="00981CE0" w:rsidRDefault="00981CE0">
      <w:pPr>
        <w:widowControl w:val="0"/>
        <w:numPr>
          <w:ilvl w:val="5"/>
          <w:numId w:val="32"/>
        </w:numPr>
        <w:autoSpaceDE w:val="0"/>
        <w:autoSpaceDN w:val="0"/>
        <w:adjustRightInd w:val="0"/>
        <w:spacing w:after="0" w:line="240" w:lineRule="auto"/>
        <w:ind w:left="2822" w:hanging="576"/>
        <w:rPr>
          <w:rFonts w:ascii="ArialMT" w:hAnsi="ArialMT" w:cs="ArialMT"/>
          <w:sz w:val="20"/>
          <w:szCs w:val="20"/>
        </w:rPr>
      </w:pPr>
      <w:r>
        <w:rPr>
          <w:rFonts w:ascii="ArialMT" w:hAnsi="ArialMT" w:cs="ArialMT"/>
          <w:sz w:val="20"/>
          <w:szCs w:val="20"/>
        </w:rPr>
        <w:t>c)</w:t>
      </w:r>
      <w:r>
        <w:rPr>
          <w:rFonts w:ascii="ArialMT" w:hAnsi="ArialMT" w:cs="ArialMT"/>
          <w:sz w:val="20"/>
          <w:szCs w:val="20"/>
        </w:rPr>
        <w:tab/>
        <w:t>Round Body:  Framing Component to attach panels to posts providing a rounded edge to end of panels</w:t>
      </w:r>
    </w:p>
    <w:p w:rsidR="00981CE0" w:rsidRDefault="00981CE0">
      <w:pPr>
        <w:widowControl w:val="0"/>
        <w:numPr>
          <w:ilvl w:val="4"/>
          <w:numId w:val="33"/>
        </w:numPr>
        <w:autoSpaceDE w:val="0"/>
        <w:autoSpaceDN w:val="0"/>
        <w:adjustRightInd w:val="0"/>
        <w:spacing w:after="0" w:line="240" w:lineRule="auto"/>
        <w:ind w:left="2290" w:hanging="576"/>
        <w:rPr>
          <w:rFonts w:ascii="ArialMT" w:hAnsi="ArialMT" w:cs="ArialMT"/>
          <w:sz w:val="20"/>
          <w:szCs w:val="20"/>
        </w:rPr>
      </w:pPr>
      <w:r>
        <w:rPr>
          <w:rFonts w:ascii="ArialMT" w:hAnsi="ArialMT" w:cs="ArialMT"/>
          <w:sz w:val="20"/>
          <w:szCs w:val="20"/>
        </w:rPr>
        <w:t>6.</w:t>
      </w:r>
      <w:r>
        <w:rPr>
          <w:rFonts w:ascii="ArialMT" w:hAnsi="ArialMT" w:cs="ArialMT"/>
          <w:sz w:val="20"/>
          <w:szCs w:val="20"/>
        </w:rPr>
        <w:tab/>
        <w:t xml:space="preserve">     Reveal Size: As Indicated on Drawings.</w:t>
      </w:r>
    </w:p>
    <w:p w:rsidR="00981CE0" w:rsidRDefault="00981CE0">
      <w:pPr>
        <w:widowControl w:val="0"/>
        <w:numPr>
          <w:ilvl w:val="4"/>
          <w:numId w:val="33"/>
        </w:numPr>
        <w:autoSpaceDE w:val="0"/>
        <w:autoSpaceDN w:val="0"/>
        <w:adjustRightInd w:val="0"/>
        <w:spacing w:after="0" w:line="240" w:lineRule="auto"/>
        <w:ind w:left="2290" w:hanging="576"/>
        <w:rPr>
          <w:rFonts w:ascii="ArialMT" w:hAnsi="ArialMT" w:cs="ArialMT"/>
          <w:sz w:val="20"/>
          <w:szCs w:val="20"/>
        </w:rPr>
      </w:pPr>
      <w:r>
        <w:rPr>
          <w:rFonts w:ascii="ArialMT" w:hAnsi="ArialMT" w:cs="ArialMT"/>
          <w:sz w:val="20"/>
          <w:szCs w:val="20"/>
        </w:rPr>
        <w:t>7.</w:t>
      </w:r>
      <w:r>
        <w:rPr>
          <w:rFonts w:ascii="ArialMT" w:hAnsi="ArialMT" w:cs="ArialMT"/>
          <w:sz w:val="20"/>
          <w:szCs w:val="20"/>
        </w:rPr>
        <w:tab/>
        <w:t xml:space="preserve">     Reveal Size: As Selected by Architect.</w:t>
      </w:r>
    </w:p>
    <w:p w:rsidR="00981CE0" w:rsidRDefault="00981CE0">
      <w:pPr>
        <w:widowControl w:val="0"/>
        <w:numPr>
          <w:ilvl w:val="4"/>
          <w:numId w:val="33"/>
        </w:numPr>
        <w:autoSpaceDE w:val="0"/>
        <w:autoSpaceDN w:val="0"/>
        <w:adjustRightInd w:val="0"/>
        <w:spacing w:after="0" w:line="240" w:lineRule="auto"/>
        <w:ind w:left="2290" w:hanging="576"/>
        <w:rPr>
          <w:rFonts w:ascii="ArialMT" w:hAnsi="ArialMT" w:cs="ArialMT"/>
          <w:sz w:val="20"/>
          <w:szCs w:val="20"/>
        </w:rPr>
      </w:pPr>
      <w:r>
        <w:rPr>
          <w:rFonts w:ascii="ArialMT" w:hAnsi="ArialMT" w:cs="ArialMT"/>
          <w:sz w:val="20"/>
          <w:szCs w:val="20"/>
        </w:rPr>
        <w:t>8.</w:t>
      </w:r>
      <w:r>
        <w:rPr>
          <w:rFonts w:ascii="ArialMT" w:hAnsi="ArialMT" w:cs="ArialMT"/>
          <w:sz w:val="20"/>
          <w:szCs w:val="20"/>
        </w:rPr>
        <w:tab/>
        <w:t xml:space="preserve">     Reveal Size: 0 inch.</w:t>
      </w:r>
    </w:p>
    <w:p w:rsidR="00981CE0" w:rsidRDefault="00981CE0">
      <w:pPr>
        <w:widowControl w:val="0"/>
        <w:numPr>
          <w:ilvl w:val="4"/>
          <w:numId w:val="33"/>
        </w:numPr>
        <w:autoSpaceDE w:val="0"/>
        <w:autoSpaceDN w:val="0"/>
        <w:adjustRightInd w:val="0"/>
        <w:spacing w:after="0" w:line="240" w:lineRule="auto"/>
        <w:ind w:left="2290" w:hanging="576"/>
        <w:rPr>
          <w:rFonts w:ascii="ArialMT" w:hAnsi="ArialMT" w:cs="ArialMT"/>
          <w:sz w:val="20"/>
          <w:szCs w:val="20"/>
        </w:rPr>
      </w:pPr>
      <w:r>
        <w:rPr>
          <w:rFonts w:ascii="ArialMT" w:hAnsi="ArialMT" w:cs="ArialMT"/>
          <w:sz w:val="20"/>
          <w:szCs w:val="20"/>
        </w:rPr>
        <w:t>9.</w:t>
      </w:r>
      <w:r>
        <w:rPr>
          <w:rFonts w:ascii="ArialMT" w:hAnsi="ArialMT" w:cs="ArialMT"/>
          <w:sz w:val="20"/>
          <w:szCs w:val="20"/>
        </w:rPr>
        <w:tab/>
        <w:t xml:space="preserve">     Reveal Size: 3/8 inch.</w:t>
      </w:r>
    </w:p>
    <w:p w:rsidR="00981CE0" w:rsidRDefault="00981CE0">
      <w:pPr>
        <w:widowControl w:val="0"/>
        <w:numPr>
          <w:ilvl w:val="4"/>
          <w:numId w:val="33"/>
        </w:numPr>
        <w:autoSpaceDE w:val="0"/>
        <w:autoSpaceDN w:val="0"/>
        <w:adjustRightInd w:val="0"/>
        <w:spacing w:after="0" w:line="240" w:lineRule="auto"/>
        <w:ind w:left="2290" w:hanging="576"/>
        <w:rPr>
          <w:rFonts w:ascii="TimesNewRomanPSMT" w:hAnsi="TimesNewRomanPSMT" w:cs="TimesNewRomanPSMT"/>
          <w:sz w:val="20"/>
          <w:szCs w:val="20"/>
        </w:rPr>
      </w:pPr>
      <w:r>
        <w:rPr>
          <w:rFonts w:ascii="ArialMT" w:hAnsi="ArialMT" w:cs="ArialMT"/>
          <w:sz w:val="20"/>
          <w:szCs w:val="20"/>
        </w:rPr>
        <w:t>10.</w:t>
      </w:r>
      <w:r>
        <w:rPr>
          <w:rFonts w:ascii="ArialMT" w:hAnsi="ArialMT" w:cs="ArialMT"/>
          <w:sz w:val="20"/>
          <w:szCs w:val="20"/>
        </w:rPr>
        <w:tab/>
        <w:t xml:space="preserve">     Reveal Size: 3/4 inch.</w:t>
      </w:r>
    </w:p>
    <w:p w:rsidR="00981CE0" w:rsidRDefault="00981CE0">
      <w:pPr>
        <w:widowControl w:val="0"/>
        <w:numPr>
          <w:ilvl w:val="4"/>
          <w:numId w:val="33"/>
        </w:numPr>
        <w:autoSpaceDE w:val="0"/>
        <w:autoSpaceDN w:val="0"/>
        <w:adjustRightInd w:val="0"/>
        <w:spacing w:after="0" w:line="240" w:lineRule="auto"/>
        <w:ind w:left="2290" w:hanging="576"/>
        <w:rPr>
          <w:rFonts w:ascii="ArialMT" w:hAnsi="ArialMT" w:cs="ArialMT"/>
          <w:sz w:val="20"/>
          <w:szCs w:val="20"/>
        </w:rPr>
      </w:pPr>
      <w:r>
        <w:rPr>
          <w:rFonts w:ascii="ArialMT" w:hAnsi="ArialMT" w:cs="ArialMT"/>
          <w:sz w:val="20"/>
          <w:szCs w:val="20"/>
        </w:rPr>
        <w:t>11.</w:t>
      </w:r>
      <w:r>
        <w:rPr>
          <w:rFonts w:ascii="ArialMT" w:hAnsi="ArialMT" w:cs="ArialMT"/>
          <w:sz w:val="20"/>
          <w:szCs w:val="20"/>
        </w:rPr>
        <w:tab/>
        <w:t xml:space="preserve">     Panels:</w:t>
      </w:r>
    </w:p>
    <w:p w:rsidR="00981CE0" w:rsidRDefault="00981CE0">
      <w:pPr>
        <w:widowControl w:val="0"/>
        <w:numPr>
          <w:ilvl w:val="5"/>
          <w:numId w:val="34"/>
        </w:numPr>
        <w:autoSpaceDE w:val="0"/>
        <w:autoSpaceDN w:val="0"/>
        <w:adjustRightInd w:val="0"/>
        <w:spacing w:after="0" w:line="240" w:lineRule="auto"/>
        <w:ind w:left="2250" w:firstLine="0"/>
        <w:rPr>
          <w:rFonts w:ascii="ArialMT" w:hAnsi="ArialMT" w:cs="ArialMT"/>
          <w:sz w:val="20"/>
          <w:szCs w:val="20"/>
        </w:rPr>
      </w:pPr>
      <w:r>
        <w:rPr>
          <w:rFonts w:ascii="ArialMT" w:hAnsi="ArialMT" w:cs="ArialMT"/>
          <w:sz w:val="20"/>
          <w:szCs w:val="20"/>
        </w:rPr>
        <w:t>1)</w:t>
      </w:r>
      <w:r>
        <w:rPr>
          <w:rFonts w:ascii="ArialMT" w:hAnsi="ArialMT" w:cs="ArialMT"/>
          <w:sz w:val="20"/>
          <w:szCs w:val="20"/>
        </w:rPr>
        <w:tab/>
        <w:t>1/8 inch Aluminum Panel</w:t>
      </w:r>
    </w:p>
    <w:p w:rsidR="00981CE0" w:rsidRDefault="00981CE0">
      <w:pPr>
        <w:widowControl w:val="0"/>
        <w:numPr>
          <w:ilvl w:val="5"/>
          <w:numId w:val="34"/>
        </w:numPr>
        <w:autoSpaceDE w:val="0"/>
        <w:autoSpaceDN w:val="0"/>
        <w:adjustRightInd w:val="0"/>
        <w:spacing w:after="0" w:line="240" w:lineRule="auto"/>
        <w:ind w:left="2250" w:firstLine="0"/>
        <w:rPr>
          <w:rFonts w:ascii="TimesNewRomanPSMT" w:hAnsi="TimesNewRomanPSMT" w:cs="TimesNewRomanPSMT"/>
          <w:sz w:val="20"/>
          <w:szCs w:val="20"/>
        </w:rPr>
      </w:pPr>
      <w:r>
        <w:rPr>
          <w:rFonts w:ascii="ArialMT" w:hAnsi="ArialMT" w:cs="ArialMT"/>
          <w:sz w:val="20"/>
          <w:szCs w:val="20"/>
        </w:rPr>
        <w:t>2)</w:t>
      </w:r>
      <w:r>
        <w:rPr>
          <w:rFonts w:ascii="ArialMT" w:hAnsi="ArialMT" w:cs="ArialMT"/>
          <w:sz w:val="20"/>
          <w:szCs w:val="20"/>
        </w:rPr>
        <w:tab/>
        <w:t>1/8 inch Dibond Panel</w:t>
      </w:r>
    </w:p>
    <w:p w:rsidR="00981CE0" w:rsidRDefault="00981CE0">
      <w:pPr>
        <w:widowControl w:val="0"/>
        <w:numPr>
          <w:ilvl w:val="5"/>
          <w:numId w:val="34"/>
        </w:numPr>
        <w:autoSpaceDE w:val="0"/>
        <w:autoSpaceDN w:val="0"/>
        <w:adjustRightInd w:val="0"/>
        <w:spacing w:after="0" w:line="240" w:lineRule="auto"/>
        <w:ind w:left="2250" w:firstLine="0"/>
        <w:rPr>
          <w:rFonts w:ascii="ArialMT" w:hAnsi="ArialMT" w:cs="ArialMT"/>
          <w:sz w:val="20"/>
          <w:szCs w:val="20"/>
        </w:rPr>
      </w:pPr>
      <w:r>
        <w:rPr>
          <w:rFonts w:ascii="ArialMT" w:hAnsi="ArialMT" w:cs="ArialMT"/>
          <w:sz w:val="20"/>
          <w:szCs w:val="20"/>
        </w:rPr>
        <w:t>3)</w:t>
      </w:r>
      <w:r>
        <w:rPr>
          <w:rFonts w:ascii="ArialMT" w:hAnsi="ArialMT" w:cs="ArialMT"/>
          <w:sz w:val="20"/>
          <w:szCs w:val="20"/>
        </w:rPr>
        <w:tab/>
        <w:t>Text and Graphics: As indicated on Drawings.</w:t>
      </w:r>
    </w:p>
    <w:p w:rsidR="00981CE0" w:rsidRDefault="00981CE0">
      <w:pPr>
        <w:widowControl w:val="0"/>
        <w:numPr>
          <w:ilvl w:val="5"/>
          <w:numId w:val="34"/>
        </w:numPr>
        <w:autoSpaceDE w:val="0"/>
        <w:autoSpaceDN w:val="0"/>
        <w:adjustRightInd w:val="0"/>
        <w:spacing w:after="0" w:line="240" w:lineRule="auto"/>
        <w:ind w:left="2250" w:firstLine="0"/>
        <w:rPr>
          <w:rFonts w:ascii="TimesNewRomanPSMT" w:hAnsi="TimesNewRomanPSMT" w:cs="TimesNewRomanPSMT"/>
          <w:sz w:val="20"/>
          <w:szCs w:val="20"/>
        </w:rPr>
      </w:pPr>
      <w:r>
        <w:rPr>
          <w:rFonts w:ascii="ArialMT" w:hAnsi="ArialMT" w:cs="ArialMT"/>
          <w:sz w:val="20"/>
          <w:szCs w:val="20"/>
        </w:rPr>
        <w:t>4)</w:t>
      </w:r>
      <w:r>
        <w:rPr>
          <w:rFonts w:ascii="ArialMT" w:hAnsi="ArialMT" w:cs="ArialMT"/>
          <w:sz w:val="20"/>
          <w:szCs w:val="20"/>
        </w:rPr>
        <w:tab/>
        <w:t>Text and Graphics: As Selected by Architect.</w:t>
      </w:r>
    </w:p>
    <w:p w:rsidR="00981CE0" w:rsidRDefault="00981CE0">
      <w:pPr>
        <w:widowControl w:val="0"/>
        <w:numPr>
          <w:ilvl w:val="5"/>
          <w:numId w:val="34"/>
        </w:numPr>
        <w:autoSpaceDE w:val="0"/>
        <w:autoSpaceDN w:val="0"/>
        <w:adjustRightInd w:val="0"/>
        <w:spacing w:after="0" w:line="240" w:lineRule="auto"/>
        <w:ind w:left="2250" w:firstLine="0"/>
        <w:rPr>
          <w:rFonts w:ascii="TimesNewRomanPSMT" w:hAnsi="TimesNewRomanPSMT" w:cs="TimesNewRomanPSMT"/>
          <w:sz w:val="20"/>
          <w:szCs w:val="20"/>
        </w:rPr>
      </w:pPr>
      <w:r>
        <w:rPr>
          <w:rFonts w:ascii="ArialMT" w:hAnsi="ArialMT" w:cs="ArialMT"/>
          <w:sz w:val="20"/>
          <w:szCs w:val="20"/>
        </w:rPr>
        <w:t>5)</w:t>
      </w:r>
      <w:r>
        <w:rPr>
          <w:rFonts w:ascii="ArialMT" w:hAnsi="ArialMT" w:cs="ArialMT"/>
          <w:sz w:val="20"/>
          <w:szCs w:val="20"/>
        </w:rPr>
        <w:tab/>
        <w:t>Size: As indicated on Drawings</w:t>
      </w:r>
      <w:r>
        <w:rPr>
          <w:rFonts w:ascii="TimesNewRomanPSMT" w:hAnsi="TimesNewRomanPSMT" w:cs="TimesNewRomanPSMT"/>
          <w:sz w:val="20"/>
          <w:szCs w:val="20"/>
        </w:rPr>
        <w:t>.</w:t>
      </w:r>
    </w:p>
    <w:p w:rsidR="00981CE0" w:rsidRDefault="00981CE0">
      <w:pPr>
        <w:widowControl w:val="0"/>
        <w:numPr>
          <w:ilvl w:val="5"/>
          <w:numId w:val="34"/>
        </w:numPr>
        <w:autoSpaceDE w:val="0"/>
        <w:autoSpaceDN w:val="0"/>
        <w:adjustRightInd w:val="0"/>
        <w:spacing w:after="0" w:line="240" w:lineRule="auto"/>
        <w:ind w:left="2250" w:firstLine="0"/>
        <w:rPr>
          <w:rFonts w:ascii="ArialMT" w:hAnsi="ArialMT" w:cs="ArialMT"/>
          <w:sz w:val="20"/>
          <w:szCs w:val="20"/>
        </w:rPr>
      </w:pPr>
      <w:r>
        <w:rPr>
          <w:rFonts w:ascii="ArialMT" w:hAnsi="ArialMT" w:cs="ArialMT"/>
          <w:sz w:val="20"/>
          <w:szCs w:val="20"/>
        </w:rPr>
        <w:t>6)</w:t>
      </w:r>
      <w:r>
        <w:rPr>
          <w:rFonts w:ascii="ArialMT" w:hAnsi="ArialMT" w:cs="ArialMT"/>
          <w:sz w:val="20"/>
          <w:szCs w:val="20"/>
        </w:rPr>
        <w:tab/>
        <w:t>Size: As selected by Architect.</w:t>
      </w:r>
    </w:p>
    <w:p w:rsidR="00981CE0" w:rsidRDefault="00981CE0">
      <w:pPr>
        <w:widowControl w:val="0"/>
        <w:numPr>
          <w:ilvl w:val="5"/>
          <w:numId w:val="34"/>
        </w:numPr>
        <w:autoSpaceDE w:val="0"/>
        <w:autoSpaceDN w:val="0"/>
        <w:adjustRightInd w:val="0"/>
        <w:spacing w:after="0" w:line="240" w:lineRule="auto"/>
        <w:ind w:left="2250" w:firstLine="0"/>
        <w:rPr>
          <w:rFonts w:ascii="TimesNewRomanPSMT" w:hAnsi="TimesNewRomanPSMT" w:cs="TimesNewRomanPSMT"/>
          <w:sz w:val="20"/>
          <w:szCs w:val="20"/>
        </w:rPr>
      </w:pPr>
      <w:r>
        <w:rPr>
          <w:rFonts w:ascii="ArialMT" w:hAnsi="ArialMT" w:cs="ArialMT"/>
          <w:sz w:val="20"/>
          <w:szCs w:val="20"/>
        </w:rPr>
        <w:t>7)</w:t>
      </w:r>
      <w:r>
        <w:rPr>
          <w:rFonts w:ascii="ArialMT" w:hAnsi="ArialMT" w:cs="ArialMT"/>
          <w:sz w:val="20"/>
          <w:szCs w:val="20"/>
        </w:rPr>
        <w:tab/>
        <w:t>Size: __ inches (__ mm) in height x __inches (__ mm) in width</w:t>
      </w:r>
      <w:r>
        <w:rPr>
          <w:rFonts w:ascii="TimesNewRomanPSMT" w:hAnsi="TimesNewRomanPSMT" w:cs="TimesNewRomanPSMT"/>
          <w:sz w:val="20"/>
          <w:szCs w:val="20"/>
        </w:rPr>
        <w:t>.</w:t>
      </w:r>
    </w:p>
    <w:p w:rsidR="00981CE0" w:rsidRDefault="00981CE0">
      <w:pPr>
        <w:widowControl w:val="0"/>
        <w:numPr>
          <w:ilvl w:val="3"/>
          <w:numId w:val="35"/>
        </w:numPr>
        <w:autoSpaceDE w:val="0"/>
        <w:autoSpaceDN w:val="0"/>
        <w:adjustRightInd w:val="0"/>
        <w:spacing w:before="200" w:after="0" w:line="240" w:lineRule="auto"/>
        <w:ind w:left="1742" w:hanging="576"/>
        <w:rPr>
          <w:rFonts w:ascii="ArialMT" w:hAnsi="ArialMT" w:cs="ArialMT"/>
          <w:sz w:val="20"/>
          <w:szCs w:val="20"/>
        </w:rPr>
      </w:pPr>
      <w:r>
        <w:rPr>
          <w:rFonts w:ascii="ArialMT" w:hAnsi="ArialMT" w:cs="ArialMT"/>
          <w:sz w:val="20"/>
          <w:szCs w:val="20"/>
        </w:rPr>
        <w:t>D.</w:t>
      </w:r>
      <w:r>
        <w:rPr>
          <w:rFonts w:ascii="ArialMT" w:hAnsi="ArialMT" w:cs="ArialMT"/>
          <w:sz w:val="20"/>
          <w:szCs w:val="20"/>
        </w:rPr>
        <w:tab/>
        <w:t xml:space="preserve">     RG130 (RG) Series Engineered Post and Panel Signage System:  As manufactured by Corpus Christi Stamp Works Inc. DBA/ National Signage Affiliates </w:t>
      </w:r>
    </w:p>
    <w:p w:rsidR="00981CE0" w:rsidRDefault="00981CE0">
      <w:pPr>
        <w:widowControl w:val="0"/>
        <w:numPr>
          <w:ilvl w:val="4"/>
          <w:numId w:val="36"/>
        </w:numPr>
        <w:autoSpaceDE w:val="0"/>
        <w:autoSpaceDN w:val="0"/>
        <w:adjustRightInd w:val="0"/>
        <w:spacing w:after="0" w:line="240" w:lineRule="auto"/>
        <w:ind w:left="1710" w:firstLine="0"/>
        <w:rPr>
          <w:rFonts w:ascii="TimesNewRomanPSMT" w:hAnsi="TimesNewRomanPSMT" w:cs="TimesNewRomanPSMT"/>
          <w:sz w:val="20"/>
          <w:szCs w:val="20"/>
        </w:rPr>
      </w:pPr>
      <w:r>
        <w:rPr>
          <w:rFonts w:ascii="ArialMT" w:hAnsi="ArialMT" w:cs="ArialMT"/>
          <w:sz w:val="20"/>
          <w:szCs w:val="20"/>
        </w:rPr>
        <w:t>1.</w:t>
      </w:r>
      <w:r>
        <w:rPr>
          <w:rFonts w:ascii="ArialMT" w:hAnsi="ArialMT" w:cs="ArialMT"/>
          <w:sz w:val="20"/>
          <w:szCs w:val="20"/>
        </w:rPr>
        <w:tab/>
        <w:t>Model No: As indicated on Drawings</w:t>
      </w:r>
      <w:r>
        <w:rPr>
          <w:rFonts w:ascii="TimesNewRomanPSMT" w:hAnsi="TimesNewRomanPSMT" w:cs="TimesNewRomanPSMT"/>
          <w:sz w:val="20"/>
          <w:szCs w:val="20"/>
        </w:rPr>
        <w:t>.</w:t>
      </w:r>
    </w:p>
    <w:p w:rsidR="00981CE0" w:rsidRDefault="00981CE0">
      <w:pPr>
        <w:widowControl w:val="0"/>
        <w:numPr>
          <w:ilvl w:val="4"/>
          <w:numId w:val="36"/>
        </w:numPr>
        <w:autoSpaceDE w:val="0"/>
        <w:autoSpaceDN w:val="0"/>
        <w:adjustRightInd w:val="0"/>
        <w:spacing w:after="0" w:line="240" w:lineRule="auto"/>
        <w:ind w:left="1710" w:firstLine="0"/>
        <w:rPr>
          <w:rFonts w:ascii="TimesNewRomanPSMT" w:hAnsi="TimesNewRomanPSMT" w:cs="TimesNewRomanPSMT"/>
          <w:sz w:val="20"/>
          <w:szCs w:val="20"/>
        </w:rPr>
      </w:pPr>
      <w:r>
        <w:rPr>
          <w:rFonts w:ascii="ArialMT" w:hAnsi="ArialMT" w:cs="ArialMT"/>
          <w:sz w:val="20"/>
          <w:szCs w:val="20"/>
        </w:rPr>
        <w:t>2.</w:t>
      </w:r>
      <w:r>
        <w:rPr>
          <w:rFonts w:ascii="ArialMT" w:hAnsi="ArialMT" w:cs="ArialMT"/>
          <w:sz w:val="20"/>
          <w:szCs w:val="20"/>
        </w:rPr>
        <w:tab/>
        <w:t>Model No: As selected by Architect</w:t>
      </w:r>
      <w:r>
        <w:rPr>
          <w:rFonts w:ascii="TimesNewRomanPSMT" w:hAnsi="TimesNewRomanPSMT" w:cs="TimesNewRomanPSMT"/>
          <w:sz w:val="20"/>
          <w:szCs w:val="20"/>
        </w:rPr>
        <w:t>.</w:t>
      </w:r>
    </w:p>
    <w:p w:rsidR="00981CE0" w:rsidRDefault="00981CE0">
      <w:pPr>
        <w:widowControl w:val="0"/>
        <w:numPr>
          <w:ilvl w:val="4"/>
          <w:numId w:val="36"/>
        </w:numPr>
        <w:autoSpaceDE w:val="0"/>
        <w:autoSpaceDN w:val="0"/>
        <w:adjustRightInd w:val="0"/>
        <w:spacing w:after="0" w:line="240" w:lineRule="auto"/>
        <w:ind w:left="2290" w:hanging="576"/>
        <w:rPr>
          <w:rFonts w:ascii="TimesNewRomanPSMT" w:hAnsi="TimesNewRomanPSMT" w:cs="TimesNewRomanPSMT"/>
          <w:sz w:val="20"/>
          <w:szCs w:val="20"/>
        </w:rPr>
      </w:pPr>
      <w:r>
        <w:rPr>
          <w:rFonts w:ascii="ArialMT" w:hAnsi="ArialMT" w:cs="ArialMT"/>
          <w:sz w:val="20"/>
          <w:szCs w:val="20"/>
        </w:rPr>
        <w:lastRenderedPageBreak/>
        <w:t>3.</w:t>
      </w:r>
      <w:r>
        <w:rPr>
          <w:rFonts w:ascii="ArialMT" w:hAnsi="ArialMT" w:cs="ArialMT"/>
          <w:sz w:val="20"/>
          <w:szCs w:val="20"/>
        </w:rPr>
        <w:tab/>
        <w:t xml:space="preserve">Model No: (Follow naming convention as described in catalog). RG </w:t>
      </w:r>
      <w:r>
        <w:rPr>
          <w:rFonts w:ascii="TimesNewRomanPSMT" w:hAnsi="TimesNewRomanPSMT" w:cs="TimesNewRomanPSMT"/>
          <w:sz w:val="20"/>
          <w:szCs w:val="20"/>
        </w:rPr>
        <w:t>-</w:t>
      </w:r>
      <w:r>
        <w:rPr>
          <w:rFonts w:ascii="ArialMT" w:hAnsi="ArialMT" w:cs="ArialMT"/>
          <w:sz w:val="20"/>
          <w:szCs w:val="20"/>
        </w:rPr>
        <w:t xml:space="preserve"> Post Type- Body Type - Panel Type - Sign Type </w:t>
      </w:r>
      <w:r>
        <w:rPr>
          <w:rFonts w:ascii="TimesNewRomanPSMT" w:hAnsi="TimesNewRomanPSMT" w:cs="TimesNewRomanPSMT"/>
          <w:sz w:val="20"/>
          <w:szCs w:val="20"/>
        </w:rPr>
        <w:t>-</w:t>
      </w:r>
      <w:r>
        <w:rPr>
          <w:rFonts w:ascii="ArialMT" w:hAnsi="ArialMT" w:cs="ArialMT"/>
          <w:sz w:val="20"/>
          <w:szCs w:val="20"/>
        </w:rPr>
        <w:t xml:space="preserve"> Graphic Process – Height - Width</w:t>
      </w:r>
      <w:r>
        <w:rPr>
          <w:rFonts w:ascii="TimesNewRomanPSMT" w:hAnsi="TimesNewRomanPSMT" w:cs="TimesNewRomanPSMT"/>
          <w:sz w:val="20"/>
          <w:szCs w:val="20"/>
        </w:rPr>
        <w:t>.</w:t>
      </w:r>
    </w:p>
    <w:p w:rsidR="00981CE0" w:rsidRDefault="00981CE0">
      <w:pPr>
        <w:widowControl w:val="0"/>
        <w:numPr>
          <w:ilvl w:val="5"/>
          <w:numId w:val="37"/>
        </w:numPr>
        <w:autoSpaceDE w:val="0"/>
        <w:autoSpaceDN w:val="0"/>
        <w:adjustRightInd w:val="0"/>
        <w:spacing w:after="0" w:line="240" w:lineRule="auto"/>
        <w:ind w:left="2822" w:hanging="576"/>
        <w:rPr>
          <w:rFonts w:ascii="TimesNewRomanPSMT" w:hAnsi="TimesNewRomanPSMT" w:cs="TimesNewRomanPSMT"/>
          <w:sz w:val="20"/>
          <w:szCs w:val="20"/>
        </w:rPr>
      </w:pPr>
      <w:r>
        <w:rPr>
          <w:rFonts w:ascii="ArialMT" w:hAnsi="ArialMT" w:cs="ArialMT"/>
          <w:sz w:val="20"/>
          <w:szCs w:val="20"/>
        </w:rPr>
        <w:t>a)</w:t>
      </w:r>
      <w:r>
        <w:rPr>
          <w:rFonts w:ascii="ArialMT" w:hAnsi="ArialMT" w:cs="ArialMT"/>
          <w:sz w:val="20"/>
          <w:szCs w:val="20"/>
        </w:rPr>
        <w:tab/>
        <w:t>Description:  Non-illuminated Post and panel signage using Aluminum posts with Aluminum panels engineered to withstand wind speeds up to 130 mph.</w:t>
      </w:r>
    </w:p>
    <w:p w:rsidR="00981CE0" w:rsidRDefault="00981CE0">
      <w:pPr>
        <w:widowControl w:val="0"/>
        <w:numPr>
          <w:ilvl w:val="5"/>
          <w:numId w:val="37"/>
        </w:numPr>
        <w:autoSpaceDE w:val="0"/>
        <w:autoSpaceDN w:val="0"/>
        <w:adjustRightInd w:val="0"/>
        <w:spacing w:after="0" w:line="240" w:lineRule="auto"/>
        <w:ind w:left="2822" w:hanging="576"/>
        <w:rPr>
          <w:rFonts w:ascii="TimesNewRomanPSMT" w:hAnsi="TimesNewRomanPSMT" w:cs="TimesNewRomanPSMT"/>
          <w:sz w:val="20"/>
          <w:szCs w:val="20"/>
        </w:rPr>
      </w:pPr>
      <w:r>
        <w:rPr>
          <w:rFonts w:ascii="ArialMT" w:hAnsi="ArialMT" w:cs="ArialMT"/>
          <w:sz w:val="20"/>
          <w:szCs w:val="20"/>
        </w:rPr>
        <w:t>b)</w:t>
      </w:r>
      <w:r>
        <w:rPr>
          <w:rFonts w:ascii="ArialMT" w:hAnsi="ArialMT" w:cs="ArialMT"/>
          <w:sz w:val="20"/>
          <w:szCs w:val="20"/>
        </w:rPr>
        <w:tab/>
        <w:t xml:space="preserve">Size: As indicated on Drawings; </w:t>
      </w:r>
    </w:p>
    <w:p w:rsidR="00981CE0" w:rsidRDefault="00981CE0">
      <w:pPr>
        <w:widowControl w:val="0"/>
        <w:numPr>
          <w:ilvl w:val="5"/>
          <w:numId w:val="37"/>
        </w:numPr>
        <w:autoSpaceDE w:val="0"/>
        <w:autoSpaceDN w:val="0"/>
        <w:adjustRightInd w:val="0"/>
        <w:spacing w:after="0" w:line="240" w:lineRule="auto"/>
        <w:ind w:left="2822" w:hanging="576"/>
        <w:rPr>
          <w:rFonts w:ascii="TimesNewRomanPSMT" w:hAnsi="TimesNewRomanPSMT" w:cs="TimesNewRomanPSMT"/>
          <w:sz w:val="20"/>
          <w:szCs w:val="20"/>
        </w:rPr>
      </w:pPr>
      <w:r>
        <w:rPr>
          <w:rFonts w:ascii="ArialMT" w:hAnsi="ArialMT" w:cs="ArialMT"/>
          <w:sz w:val="20"/>
          <w:szCs w:val="20"/>
        </w:rPr>
        <w:t>c)</w:t>
      </w:r>
      <w:r>
        <w:rPr>
          <w:rFonts w:ascii="ArialMT" w:hAnsi="ArialMT" w:cs="ArialMT"/>
          <w:sz w:val="20"/>
          <w:szCs w:val="20"/>
        </w:rPr>
        <w:tab/>
        <w:t xml:space="preserve">Size: As selected by Architect; </w:t>
      </w:r>
    </w:p>
    <w:p w:rsidR="00981CE0" w:rsidRDefault="00981CE0">
      <w:pPr>
        <w:widowControl w:val="0"/>
        <w:numPr>
          <w:ilvl w:val="5"/>
          <w:numId w:val="37"/>
        </w:numPr>
        <w:autoSpaceDE w:val="0"/>
        <w:autoSpaceDN w:val="0"/>
        <w:adjustRightInd w:val="0"/>
        <w:spacing w:after="0" w:line="240" w:lineRule="auto"/>
        <w:ind w:left="2822" w:hanging="576"/>
        <w:rPr>
          <w:rFonts w:ascii="ArialMT" w:hAnsi="ArialMT" w:cs="ArialMT"/>
          <w:sz w:val="20"/>
          <w:szCs w:val="20"/>
        </w:rPr>
      </w:pPr>
      <w:r>
        <w:rPr>
          <w:rFonts w:ascii="ArialMT" w:hAnsi="ArialMT" w:cs="ArialMT"/>
          <w:sz w:val="20"/>
          <w:szCs w:val="20"/>
        </w:rPr>
        <w:t>d)</w:t>
      </w:r>
      <w:r>
        <w:rPr>
          <w:rFonts w:ascii="ArialMT" w:hAnsi="ArialMT" w:cs="ArialMT"/>
          <w:sz w:val="20"/>
          <w:szCs w:val="20"/>
        </w:rPr>
        <w:tab/>
        <w:t>Size: __ inches (__ mm) in height  x __inches (__ mm) in width}</w:t>
      </w:r>
    </w:p>
    <w:p w:rsidR="00981CE0" w:rsidRDefault="00981CE0">
      <w:pPr>
        <w:widowControl w:val="0"/>
        <w:numPr>
          <w:ilvl w:val="4"/>
          <w:numId w:val="38"/>
        </w:numPr>
        <w:autoSpaceDE w:val="0"/>
        <w:autoSpaceDN w:val="0"/>
        <w:adjustRightInd w:val="0"/>
        <w:spacing w:after="0" w:line="240" w:lineRule="auto"/>
        <w:ind w:left="1710" w:firstLine="0"/>
        <w:rPr>
          <w:rFonts w:ascii="TimesNewRomanPSMT" w:hAnsi="TimesNewRomanPSMT" w:cs="TimesNewRomanPSMT"/>
          <w:sz w:val="20"/>
          <w:szCs w:val="20"/>
        </w:rPr>
      </w:pPr>
      <w:r>
        <w:rPr>
          <w:rFonts w:ascii="ArialMT" w:hAnsi="ArialMT" w:cs="ArialMT"/>
          <w:sz w:val="20"/>
          <w:szCs w:val="20"/>
        </w:rPr>
        <w:t>4.</w:t>
      </w:r>
      <w:r>
        <w:rPr>
          <w:rFonts w:ascii="ArialMT" w:hAnsi="ArialMT" w:cs="ArialMT"/>
          <w:sz w:val="20"/>
          <w:szCs w:val="20"/>
        </w:rPr>
        <w:tab/>
        <w:t>Posts:</w:t>
      </w:r>
    </w:p>
    <w:p w:rsidR="00981CE0" w:rsidRDefault="00981CE0">
      <w:pPr>
        <w:widowControl w:val="0"/>
        <w:numPr>
          <w:ilvl w:val="7"/>
          <w:numId w:val="39"/>
        </w:numPr>
        <w:autoSpaceDE w:val="0"/>
        <w:autoSpaceDN w:val="0"/>
        <w:adjustRightInd w:val="0"/>
        <w:spacing w:after="0" w:line="240" w:lineRule="auto"/>
        <w:ind w:left="2822" w:hanging="576"/>
        <w:rPr>
          <w:rFonts w:ascii="ArialMT" w:hAnsi="ArialMT" w:cs="ArialMT"/>
          <w:sz w:val="20"/>
          <w:szCs w:val="20"/>
        </w:rPr>
      </w:pPr>
      <w:r>
        <w:rPr>
          <w:rFonts w:ascii="ArialMT" w:hAnsi="ArialMT" w:cs="ArialMT"/>
          <w:sz w:val="20"/>
          <w:szCs w:val="20"/>
        </w:rPr>
        <w:t>a)       6061-T6 Aluminum extrusion with Mill Finish in accordance with ASTM-B209</w:t>
      </w:r>
    </w:p>
    <w:p w:rsidR="00981CE0" w:rsidRDefault="00981CE0">
      <w:pPr>
        <w:widowControl w:val="0"/>
        <w:numPr>
          <w:ilvl w:val="7"/>
          <w:numId w:val="39"/>
        </w:numPr>
        <w:autoSpaceDE w:val="0"/>
        <w:autoSpaceDN w:val="0"/>
        <w:adjustRightInd w:val="0"/>
        <w:spacing w:after="0" w:line="240" w:lineRule="auto"/>
        <w:ind w:left="2250" w:firstLine="0"/>
        <w:rPr>
          <w:rFonts w:ascii="ArialMT" w:hAnsi="ArialMT" w:cs="ArialMT"/>
          <w:sz w:val="20"/>
          <w:szCs w:val="20"/>
        </w:rPr>
      </w:pPr>
      <w:r>
        <w:rPr>
          <w:rFonts w:ascii="ArialMT" w:hAnsi="ArialMT" w:cs="ArialMT"/>
          <w:sz w:val="20"/>
          <w:szCs w:val="20"/>
        </w:rPr>
        <w:t>b)</w:t>
      </w:r>
      <w:r>
        <w:rPr>
          <w:rFonts w:ascii="ArialMT" w:hAnsi="ArialMT" w:cs="ArialMT"/>
          <w:sz w:val="20"/>
          <w:szCs w:val="20"/>
        </w:rPr>
        <w:tab/>
        <w:t xml:space="preserve">     Square shape</w:t>
      </w:r>
    </w:p>
    <w:p w:rsidR="00981CE0" w:rsidRDefault="00981CE0">
      <w:pPr>
        <w:widowControl w:val="0"/>
        <w:numPr>
          <w:ilvl w:val="7"/>
          <w:numId w:val="39"/>
        </w:numPr>
        <w:autoSpaceDE w:val="0"/>
        <w:autoSpaceDN w:val="0"/>
        <w:adjustRightInd w:val="0"/>
        <w:spacing w:after="0" w:line="240" w:lineRule="auto"/>
        <w:ind w:left="2250" w:firstLine="0"/>
        <w:rPr>
          <w:rFonts w:ascii="ArialMT" w:hAnsi="ArialMT" w:cs="ArialMT"/>
          <w:sz w:val="20"/>
          <w:szCs w:val="20"/>
        </w:rPr>
      </w:pPr>
      <w:r>
        <w:rPr>
          <w:rFonts w:ascii="ArialMT" w:hAnsi="ArialMT" w:cs="ArialMT"/>
          <w:sz w:val="20"/>
          <w:szCs w:val="20"/>
        </w:rPr>
        <w:t>c)</w:t>
      </w:r>
      <w:r>
        <w:rPr>
          <w:rFonts w:ascii="ArialMT" w:hAnsi="ArialMT" w:cs="ArialMT"/>
          <w:sz w:val="20"/>
          <w:szCs w:val="20"/>
        </w:rPr>
        <w:tab/>
        <w:t xml:space="preserve">     Thickness:  Per Engineer’s specification</w:t>
      </w:r>
    </w:p>
    <w:p w:rsidR="00981CE0" w:rsidRDefault="00981CE0">
      <w:pPr>
        <w:widowControl w:val="0"/>
        <w:numPr>
          <w:ilvl w:val="7"/>
          <w:numId w:val="39"/>
        </w:numPr>
        <w:autoSpaceDE w:val="0"/>
        <w:autoSpaceDN w:val="0"/>
        <w:adjustRightInd w:val="0"/>
        <w:spacing w:after="0" w:line="240" w:lineRule="auto"/>
        <w:ind w:left="2250" w:firstLine="0"/>
        <w:rPr>
          <w:rFonts w:ascii="ArialMT" w:hAnsi="ArialMT" w:cs="ArialMT"/>
          <w:sz w:val="20"/>
          <w:szCs w:val="20"/>
        </w:rPr>
      </w:pPr>
      <w:r>
        <w:rPr>
          <w:rFonts w:ascii="ArialMT" w:hAnsi="ArialMT" w:cs="ArialMT"/>
          <w:sz w:val="20"/>
          <w:szCs w:val="20"/>
        </w:rPr>
        <w:t>d)</w:t>
      </w:r>
      <w:r>
        <w:rPr>
          <w:rFonts w:ascii="ArialMT" w:hAnsi="ArialMT" w:cs="ArialMT"/>
          <w:sz w:val="20"/>
          <w:szCs w:val="20"/>
        </w:rPr>
        <w:tab/>
        <w:t xml:space="preserve">     Wall Thickness:  Per Engineer’s specification  </w:t>
      </w:r>
    </w:p>
    <w:p w:rsidR="00981CE0" w:rsidRDefault="00981CE0">
      <w:pPr>
        <w:widowControl w:val="0"/>
        <w:numPr>
          <w:ilvl w:val="7"/>
          <w:numId w:val="39"/>
        </w:numPr>
        <w:autoSpaceDE w:val="0"/>
        <w:autoSpaceDN w:val="0"/>
        <w:adjustRightInd w:val="0"/>
        <w:spacing w:after="0" w:line="240" w:lineRule="auto"/>
        <w:ind w:left="2250" w:firstLine="0"/>
        <w:rPr>
          <w:rFonts w:ascii="TimesNewRomanPSMT" w:hAnsi="TimesNewRomanPSMT" w:cs="TimesNewRomanPSMT"/>
          <w:sz w:val="20"/>
          <w:szCs w:val="20"/>
        </w:rPr>
      </w:pPr>
      <w:r>
        <w:rPr>
          <w:rFonts w:ascii="ArialMT" w:hAnsi="ArialMT" w:cs="ArialMT"/>
          <w:sz w:val="20"/>
          <w:szCs w:val="20"/>
        </w:rPr>
        <w:t>e)</w:t>
      </w:r>
      <w:r>
        <w:rPr>
          <w:rFonts w:ascii="ArialMT" w:hAnsi="ArialMT" w:cs="ArialMT"/>
          <w:sz w:val="20"/>
          <w:szCs w:val="20"/>
        </w:rPr>
        <w:tab/>
        <w:t xml:space="preserve">     Length/Height:  As Indicated on Drawings; </w:t>
      </w:r>
    </w:p>
    <w:p w:rsidR="00981CE0" w:rsidRDefault="00981CE0">
      <w:pPr>
        <w:widowControl w:val="0"/>
        <w:numPr>
          <w:ilvl w:val="7"/>
          <w:numId w:val="39"/>
        </w:numPr>
        <w:autoSpaceDE w:val="0"/>
        <w:autoSpaceDN w:val="0"/>
        <w:adjustRightInd w:val="0"/>
        <w:spacing w:after="0" w:line="240" w:lineRule="auto"/>
        <w:ind w:left="2250" w:firstLine="0"/>
        <w:rPr>
          <w:rFonts w:ascii="TimesNewRomanPSMT" w:hAnsi="TimesNewRomanPSMT" w:cs="TimesNewRomanPSMT"/>
          <w:sz w:val="20"/>
          <w:szCs w:val="20"/>
        </w:rPr>
      </w:pPr>
      <w:r>
        <w:rPr>
          <w:rFonts w:ascii="ArialMT" w:hAnsi="ArialMT" w:cs="ArialMT"/>
          <w:sz w:val="20"/>
          <w:szCs w:val="20"/>
        </w:rPr>
        <w:t>f)</w:t>
      </w:r>
      <w:r>
        <w:rPr>
          <w:rFonts w:ascii="ArialMT" w:hAnsi="ArialMT" w:cs="ArialMT"/>
          <w:sz w:val="20"/>
          <w:szCs w:val="20"/>
        </w:rPr>
        <w:tab/>
        <w:t xml:space="preserve">     Length/Height:  ____ inches</w:t>
      </w:r>
      <w:r>
        <w:rPr>
          <w:rFonts w:ascii="TimesNewRomanPSMT" w:hAnsi="TimesNewRomanPSMT" w:cs="TimesNewRomanPSMT"/>
          <w:sz w:val="20"/>
          <w:szCs w:val="20"/>
        </w:rPr>
        <w:t>.</w:t>
      </w:r>
    </w:p>
    <w:p w:rsidR="00981CE0" w:rsidRDefault="00981CE0">
      <w:pPr>
        <w:widowControl w:val="0"/>
        <w:numPr>
          <w:ilvl w:val="7"/>
          <w:numId w:val="39"/>
        </w:numPr>
        <w:autoSpaceDE w:val="0"/>
        <w:autoSpaceDN w:val="0"/>
        <w:adjustRightInd w:val="0"/>
        <w:spacing w:after="0" w:line="240" w:lineRule="auto"/>
        <w:ind w:left="2250" w:firstLine="0"/>
        <w:rPr>
          <w:rFonts w:ascii="TimesNewRomanPSMT" w:hAnsi="TimesNewRomanPSMT" w:cs="TimesNewRomanPSMT"/>
          <w:sz w:val="20"/>
          <w:szCs w:val="20"/>
        </w:rPr>
      </w:pPr>
      <w:r>
        <w:rPr>
          <w:rFonts w:ascii="ArialMT" w:hAnsi="ArialMT" w:cs="ArialMT"/>
          <w:sz w:val="20"/>
          <w:szCs w:val="20"/>
        </w:rPr>
        <w:t>g)</w:t>
      </w:r>
      <w:r>
        <w:rPr>
          <w:rFonts w:ascii="ArialMT" w:hAnsi="ArialMT" w:cs="ArialMT"/>
          <w:sz w:val="20"/>
          <w:szCs w:val="20"/>
        </w:rPr>
        <w:tab/>
        <w:t xml:space="preserve">     Finish:  Paint</w:t>
      </w:r>
    </w:p>
    <w:p w:rsidR="00981CE0" w:rsidRDefault="00981CE0">
      <w:pPr>
        <w:widowControl w:val="0"/>
        <w:numPr>
          <w:ilvl w:val="8"/>
          <w:numId w:val="40"/>
        </w:numPr>
        <w:autoSpaceDE w:val="0"/>
        <w:autoSpaceDN w:val="0"/>
        <w:adjustRightInd w:val="0"/>
        <w:spacing w:after="0" w:line="240" w:lineRule="auto"/>
        <w:ind w:left="2790" w:firstLine="0"/>
        <w:rPr>
          <w:rFonts w:ascii="TimesNewRomanPSMT" w:hAnsi="TimesNewRomanPSMT" w:cs="TimesNewRomanPSMT"/>
          <w:sz w:val="20"/>
          <w:szCs w:val="20"/>
        </w:rPr>
      </w:pPr>
      <w:r>
        <w:rPr>
          <w:rFonts w:ascii="ArialMT" w:hAnsi="ArialMT" w:cs="ArialMT"/>
          <w:sz w:val="20"/>
          <w:szCs w:val="20"/>
        </w:rPr>
        <w:t>1)</w:t>
      </w:r>
      <w:r>
        <w:rPr>
          <w:rFonts w:ascii="ArialMT" w:hAnsi="ArialMT" w:cs="ArialMT"/>
          <w:sz w:val="20"/>
          <w:szCs w:val="20"/>
        </w:rPr>
        <w:tab/>
        <w:t xml:space="preserve">    Color: As Indicated in Drawings; </w:t>
      </w:r>
    </w:p>
    <w:p w:rsidR="00981CE0" w:rsidRDefault="00981CE0">
      <w:pPr>
        <w:widowControl w:val="0"/>
        <w:numPr>
          <w:ilvl w:val="8"/>
          <w:numId w:val="40"/>
        </w:numPr>
        <w:autoSpaceDE w:val="0"/>
        <w:autoSpaceDN w:val="0"/>
        <w:adjustRightInd w:val="0"/>
        <w:spacing w:after="0" w:line="240" w:lineRule="auto"/>
        <w:ind w:left="2790" w:firstLine="0"/>
        <w:rPr>
          <w:rFonts w:ascii="TimesNewRomanPSMT" w:hAnsi="TimesNewRomanPSMT" w:cs="TimesNewRomanPSMT"/>
          <w:sz w:val="20"/>
          <w:szCs w:val="20"/>
        </w:rPr>
      </w:pPr>
      <w:r>
        <w:rPr>
          <w:rFonts w:ascii="ArialMT" w:hAnsi="ArialMT" w:cs="ArialMT"/>
          <w:sz w:val="20"/>
          <w:szCs w:val="20"/>
        </w:rPr>
        <w:t>2)</w:t>
      </w:r>
      <w:r>
        <w:rPr>
          <w:rFonts w:ascii="ArialMT" w:hAnsi="ArialMT" w:cs="ArialMT"/>
          <w:sz w:val="20"/>
          <w:szCs w:val="20"/>
        </w:rPr>
        <w:tab/>
        <w:t xml:space="preserve">    Color: As Selected by Architect; </w:t>
      </w:r>
    </w:p>
    <w:p w:rsidR="00981CE0" w:rsidRDefault="00981CE0">
      <w:pPr>
        <w:widowControl w:val="0"/>
        <w:numPr>
          <w:ilvl w:val="8"/>
          <w:numId w:val="40"/>
        </w:numPr>
        <w:autoSpaceDE w:val="0"/>
        <w:autoSpaceDN w:val="0"/>
        <w:adjustRightInd w:val="0"/>
        <w:spacing w:after="0" w:line="240" w:lineRule="auto"/>
        <w:ind w:left="2790" w:firstLine="0"/>
        <w:rPr>
          <w:rFonts w:ascii="TimesNewRomanPSMT" w:hAnsi="TimesNewRomanPSMT" w:cs="TimesNewRomanPSMT"/>
          <w:sz w:val="20"/>
          <w:szCs w:val="20"/>
        </w:rPr>
      </w:pPr>
      <w:r>
        <w:rPr>
          <w:rFonts w:ascii="ArialMT" w:hAnsi="ArialMT" w:cs="ArialMT"/>
          <w:sz w:val="20"/>
          <w:szCs w:val="20"/>
        </w:rPr>
        <w:t>3)</w:t>
      </w:r>
      <w:r>
        <w:rPr>
          <w:rFonts w:ascii="ArialMT" w:hAnsi="ArialMT" w:cs="ArialMT"/>
          <w:sz w:val="20"/>
          <w:szCs w:val="20"/>
        </w:rPr>
        <w:tab/>
        <w:t xml:space="preserve">    Color:  ______</w:t>
      </w:r>
      <w:r>
        <w:rPr>
          <w:rFonts w:ascii="TimesNewRomanPSMT" w:hAnsi="TimesNewRomanPSMT" w:cs="TimesNewRomanPSMT"/>
          <w:sz w:val="20"/>
          <w:szCs w:val="20"/>
        </w:rPr>
        <w:t>.</w:t>
      </w:r>
    </w:p>
    <w:p w:rsidR="00981CE0" w:rsidRDefault="00981CE0">
      <w:pPr>
        <w:widowControl w:val="0"/>
        <w:numPr>
          <w:ilvl w:val="4"/>
          <w:numId w:val="41"/>
        </w:numPr>
        <w:autoSpaceDE w:val="0"/>
        <w:autoSpaceDN w:val="0"/>
        <w:adjustRightInd w:val="0"/>
        <w:spacing w:after="0" w:line="240" w:lineRule="auto"/>
        <w:ind w:left="1710" w:firstLine="0"/>
        <w:rPr>
          <w:rFonts w:ascii="ArialMT" w:hAnsi="ArialMT" w:cs="ArialMT"/>
          <w:sz w:val="20"/>
          <w:szCs w:val="20"/>
        </w:rPr>
      </w:pPr>
      <w:r>
        <w:rPr>
          <w:rFonts w:ascii="ArialMT" w:hAnsi="ArialMT" w:cs="ArialMT"/>
          <w:sz w:val="20"/>
          <w:szCs w:val="20"/>
        </w:rPr>
        <w:t>5.</w:t>
      </w:r>
      <w:r>
        <w:rPr>
          <w:rFonts w:ascii="ArialMT" w:hAnsi="ArialMT" w:cs="ArialMT"/>
          <w:sz w:val="20"/>
          <w:szCs w:val="20"/>
        </w:rPr>
        <w:tab/>
        <w:t>Panels:</w:t>
      </w:r>
    </w:p>
    <w:p w:rsidR="00981CE0" w:rsidRDefault="00981CE0">
      <w:pPr>
        <w:widowControl w:val="0"/>
        <w:numPr>
          <w:ilvl w:val="7"/>
          <w:numId w:val="42"/>
        </w:numPr>
        <w:autoSpaceDE w:val="0"/>
        <w:autoSpaceDN w:val="0"/>
        <w:adjustRightInd w:val="0"/>
        <w:spacing w:after="0" w:line="240" w:lineRule="auto"/>
        <w:ind w:left="2822" w:hanging="576"/>
        <w:rPr>
          <w:rFonts w:ascii="TimesNewRomanPSMT" w:hAnsi="TimesNewRomanPSMT" w:cs="TimesNewRomanPSMT"/>
          <w:sz w:val="20"/>
          <w:szCs w:val="20"/>
        </w:rPr>
      </w:pPr>
      <w:r>
        <w:rPr>
          <w:rFonts w:ascii="ArialMT" w:hAnsi="ArialMT" w:cs="ArialMT"/>
          <w:sz w:val="20"/>
          <w:szCs w:val="20"/>
        </w:rPr>
        <w:t>a)   ¼ inch 6061-T6 Aluminum panel with Mill Finish in accordance with ASTM-B209 or in a thickness as specified by the Engineer.</w:t>
      </w:r>
    </w:p>
    <w:p w:rsidR="00981CE0" w:rsidRDefault="00981CE0">
      <w:pPr>
        <w:widowControl w:val="0"/>
        <w:numPr>
          <w:ilvl w:val="7"/>
          <w:numId w:val="42"/>
        </w:numPr>
        <w:autoSpaceDE w:val="0"/>
        <w:autoSpaceDN w:val="0"/>
        <w:adjustRightInd w:val="0"/>
        <w:spacing w:after="0" w:line="240" w:lineRule="auto"/>
        <w:ind w:left="2250" w:firstLine="0"/>
        <w:rPr>
          <w:rFonts w:ascii="ArialMT" w:hAnsi="ArialMT" w:cs="ArialMT"/>
          <w:sz w:val="20"/>
          <w:szCs w:val="20"/>
        </w:rPr>
      </w:pPr>
      <w:r>
        <w:rPr>
          <w:rFonts w:ascii="ArialMT" w:hAnsi="ArialMT" w:cs="ArialMT"/>
          <w:sz w:val="20"/>
          <w:szCs w:val="20"/>
        </w:rPr>
        <w:t>b)   Text and Graphics: {As indicated on Drawings; As Selected by Architect}</w:t>
      </w:r>
    </w:p>
    <w:p w:rsidR="00981CE0" w:rsidRDefault="00981CE0">
      <w:pPr>
        <w:widowControl w:val="0"/>
        <w:numPr>
          <w:ilvl w:val="7"/>
          <w:numId w:val="42"/>
        </w:numPr>
        <w:autoSpaceDE w:val="0"/>
        <w:autoSpaceDN w:val="0"/>
        <w:adjustRightInd w:val="0"/>
        <w:spacing w:after="0" w:line="240" w:lineRule="auto"/>
        <w:ind w:left="2250" w:firstLine="0"/>
        <w:rPr>
          <w:rFonts w:ascii="ArialMT" w:hAnsi="ArialMT" w:cs="ArialMT"/>
          <w:sz w:val="20"/>
          <w:szCs w:val="20"/>
        </w:rPr>
      </w:pPr>
      <w:r>
        <w:rPr>
          <w:rFonts w:ascii="ArialMT" w:hAnsi="ArialMT" w:cs="ArialMT"/>
          <w:sz w:val="20"/>
          <w:szCs w:val="20"/>
        </w:rPr>
        <w:t>c)    Size: As indicated on Drawings</w:t>
      </w:r>
    </w:p>
    <w:p w:rsidR="00981CE0" w:rsidRDefault="00981CE0">
      <w:pPr>
        <w:widowControl w:val="0"/>
        <w:numPr>
          <w:ilvl w:val="4"/>
          <w:numId w:val="43"/>
        </w:numPr>
        <w:autoSpaceDE w:val="0"/>
        <w:autoSpaceDN w:val="0"/>
        <w:adjustRightInd w:val="0"/>
        <w:spacing w:after="0" w:line="240" w:lineRule="auto"/>
        <w:ind w:left="1710" w:firstLine="0"/>
        <w:rPr>
          <w:rFonts w:ascii="ArialMT" w:hAnsi="ArialMT" w:cs="ArialMT"/>
          <w:sz w:val="20"/>
          <w:szCs w:val="20"/>
        </w:rPr>
      </w:pPr>
      <w:r>
        <w:rPr>
          <w:rFonts w:ascii="ArialMT" w:hAnsi="ArialMT" w:cs="ArialMT"/>
          <w:sz w:val="20"/>
          <w:szCs w:val="20"/>
        </w:rPr>
        <w:t>f.</w:t>
      </w:r>
      <w:r>
        <w:rPr>
          <w:rFonts w:ascii="ArialMT" w:hAnsi="ArialMT" w:cs="ArialMT"/>
          <w:sz w:val="20"/>
          <w:szCs w:val="20"/>
        </w:rPr>
        <w:tab/>
        <w:t>Hardware:</w:t>
      </w:r>
    </w:p>
    <w:p w:rsidR="00981CE0" w:rsidRDefault="00981CE0">
      <w:pPr>
        <w:widowControl w:val="0"/>
        <w:numPr>
          <w:ilvl w:val="7"/>
          <w:numId w:val="44"/>
        </w:numPr>
        <w:autoSpaceDE w:val="0"/>
        <w:autoSpaceDN w:val="0"/>
        <w:adjustRightInd w:val="0"/>
        <w:spacing w:after="0" w:line="240" w:lineRule="auto"/>
        <w:ind w:left="2250" w:firstLine="0"/>
        <w:rPr>
          <w:rFonts w:ascii="TimesNewRomanPSMT" w:hAnsi="TimesNewRomanPSMT" w:cs="TimesNewRomanPSMT"/>
          <w:sz w:val="20"/>
          <w:szCs w:val="20"/>
        </w:rPr>
      </w:pPr>
      <w:r>
        <w:rPr>
          <w:rFonts w:ascii="ArialMT" w:hAnsi="ArialMT" w:cs="ArialMT"/>
          <w:sz w:val="20"/>
          <w:szCs w:val="20"/>
        </w:rPr>
        <w:t>a)</w:t>
      </w:r>
      <w:r>
        <w:rPr>
          <w:rFonts w:ascii="ArialMT" w:hAnsi="ArialMT" w:cs="ArialMT"/>
          <w:sz w:val="20"/>
          <w:szCs w:val="20"/>
        </w:rPr>
        <w:tab/>
        <w:t>Hardware to be countersunk stainless steel.</w:t>
      </w:r>
    </w:p>
    <w:p w:rsidR="00981CE0" w:rsidRDefault="00981CE0">
      <w:pPr>
        <w:widowControl w:val="0"/>
        <w:numPr>
          <w:ilvl w:val="7"/>
          <w:numId w:val="44"/>
        </w:numPr>
        <w:autoSpaceDE w:val="0"/>
        <w:autoSpaceDN w:val="0"/>
        <w:adjustRightInd w:val="0"/>
        <w:spacing w:after="0" w:line="240" w:lineRule="auto"/>
        <w:ind w:left="2880" w:hanging="634"/>
        <w:rPr>
          <w:rFonts w:ascii="ArialMT" w:hAnsi="ArialMT" w:cs="ArialMT"/>
          <w:sz w:val="20"/>
          <w:szCs w:val="20"/>
        </w:rPr>
      </w:pPr>
      <w:r>
        <w:rPr>
          <w:rFonts w:ascii="ArialMT" w:hAnsi="ArialMT" w:cs="ArialMT"/>
          <w:sz w:val="20"/>
          <w:szCs w:val="20"/>
        </w:rPr>
        <w:t>b)</w:t>
      </w:r>
      <w:r>
        <w:rPr>
          <w:rFonts w:ascii="ArialMT" w:hAnsi="ArialMT" w:cs="ArialMT"/>
          <w:sz w:val="20"/>
          <w:szCs w:val="20"/>
        </w:rPr>
        <w:tab/>
        <w:t>Paint or otherwise protect the metal components from galvanic action according to Engineer’s instructions.</w:t>
      </w:r>
    </w:p>
    <w:p w:rsidR="00981CE0" w:rsidRDefault="00981CE0">
      <w:pPr>
        <w:widowControl w:val="0"/>
        <w:numPr>
          <w:ilvl w:val="7"/>
          <w:numId w:val="44"/>
        </w:numPr>
        <w:autoSpaceDE w:val="0"/>
        <w:autoSpaceDN w:val="0"/>
        <w:adjustRightInd w:val="0"/>
        <w:spacing w:after="0" w:line="240" w:lineRule="auto"/>
        <w:ind w:left="2250" w:firstLine="0"/>
        <w:rPr>
          <w:rFonts w:ascii="TimesNewRomanPSMT" w:hAnsi="TimesNewRomanPSMT" w:cs="TimesNewRomanPSMT"/>
          <w:sz w:val="20"/>
          <w:szCs w:val="20"/>
        </w:rPr>
      </w:pPr>
      <w:r>
        <w:rPr>
          <w:rFonts w:ascii="ArialMT" w:hAnsi="ArialMT" w:cs="ArialMT"/>
          <w:sz w:val="20"/>
          <w:szCs w:val="20"/>
        </w:rPr>
        <w:t>c)</w:t>
      </w:r>
      <w:r>
        <w:rPr>
          <w:rFonts w:ascii="ArialMT" w:hAnsi="ArialMT" w:cs="ArialMT"/>
          <w:sz w:val="20"/>
          <w:szCs w:val="20"/>
        </w:rPr>
        <w:tab/>
        <w:t>Size: Per Engineer’s specification</w:t>
      </w:r>
    </w:p>
    <w:p w:rsidR="00981CE0" w:rsidRDefault="00981CE0">
      <w:pPr>
        <w:widowControl w:val="0"/>
        <w:numPr>
          <w:ilvl w:val="4"/>
          <w:numId w:val="45"/>
        </w:numPr>
        <w:autoSpaceDE w:val="0"/>
        <w:autoSpaceDN w:val="0"/>
        <w:adjustRightInd w:val="0"/>
        <w:spacing w:after="0" w:line="240" w:lineRule="auto"/>
        <w:ind w:left="1740" w:firstLine="0"/>
        <w:rPr>
          <w:rFonts w:ascii="ArialMT" w:hAnsi="ArialMT" w:cs="ArialMT"/>
          <w:sz w:val="20"/>
          <w:szCs w:val="20"/>
        </w:rPr>
      </w:pPr>
      <w:r>
        <w:rPr>
          <w:rFonts w:ascii="ArialMT" w:hAnsi="ArialMT" w:cs="ArialMT"/>
          <w:sz w:val="20"/>
          <w:szCs w:val="20"/>
        </w:rPr>
        <w:t>g.</w:t>
      </w:r>
      <w:r>
        <w:rPr>
          <w:rFonts w:ascii="ArialMT" w:hAnsi="ArialMT" w:cs="ArialMT"/>
          <w:sz w:val="20"/>
          <w:szCs w:val="20"/>
        </w:rPr>
        <w:tab/>
        <w:t>Footing:</w:t>
      </w:r>
    </w:p>
    <w:p w:rsidR="00981CE0" w:rsidRDefault="00981CE0">
      <w:pPr>
        <w:widowControl w:val="0"/>
        <w:numPr>
          <w:ilvl w:val="4"/>
          <w:numId w:val="46"/>
        </w:numPr>
        <w:autoSpaceDE w:val="0"/>
        <w:autoSpaceDN w:val="0"/>
        <w:adjustRightInd w:val="0"/>
        <w:spacing w:after="0" w:line="240" w:lineRule="auto"/>
        <w:ind w:left="2880" w:hanging="634"/>
        <w:rPr>
          <w:rFonts w:ascii="TimesNewRomanPSMT" w:hAnsi="TimesNewRomanPSMT" w:cs="TimesNewRomanPSMT"/>
          <w:sz w:val="20"/>
          <w:szCs w:val="20"/>
        </w:rPr>
      </w:pPr>
      <w:r>
        <w:rPr>
          <w:rFonts w:ascii="ArialMT" w:hAnsi="ArialMT" w:cs="ArialMT"/>
          <w:sz w:val="20"/>
          <w:szCs w:val="20"/>
        </w:rPr>
        <w:t>a)</w:t>
      </w:r>
      <w:r>
        <w:rPr>
          <w:rFonts w:ascii="ArialMT" w:hAnsi="ArialMT" w:cs="ArialMT"/>
          <w:sz w:val="20"/>
          <w:szCs w:val="20"/>
        </w:rPr>
        <w:tab/>
        <w:t>Construct footings for signage per Engineer specification or as indicated on Drawings.</w:t>
      </w:r>
    </w:p>
    <w:p w:rsidR="00981CE0" w:rsidRDefault="00981CE0">
      <w:pPr>
        <w:widowControl w:val="0"/>
        <w:autoSpaceDE w:val="0"/>
        <w:autoSpaceDN w:val="0"/>
        <w:adjustRightInd w:val="0"/>
        <w:spacing w:after="0" w:line="240" w:lineRule="auto"/>
        <w:rPr>
          <w:rFonts w:ascii="TimesNewRomanPSMT" w:hAnsi="TimesNewRomanPSMT" w:cs="TimesNewRomanPSMT"/>
          <w:sz w:val="20"/>
          <w:szCs w:val="20"/>
        </w:rPr>
      </w:pPr>
      <w:r>
        <w:rPr>
          <w:rFonts w:ascii="ArialMT" w:hAnsi="ArialMT" w:cs="ArialMT"/>
          <w:color w:val="FF0000"/>
          <w:sz w:val="20"/>
          <w:szCs w:val="20"/>
        </w:rPr>
        <w:t>** NOTE TO SPECIFIER ** Delete if not required.</w:t>
      </w:r>
      <w:r>
        <w:rPr>
          <w:rFonts w:ascii="ArialMT" w:hAnsi="ArialMT" w:cs="ArialMT"/>
          <w:color w:val="FF0000"/>
          <w:sz w:val="24"/>
          <w:szCs w:val="24"/>
        </w:rPr>
        <w:t xml:space="preserve"> </w:t>
      </w:r>
      <w:r>
        <w:rPr>
          <w:rFonts w:ascii="TimesNewRomanPSMT" w:hAnsi="TimesNewRomanPSMT" w:cs="TimesNewRomanPSMT"/>
          <w:sz w:val="20"/>
          <w:szCs w:val="20"/>
        </w:rPr>
        <w:tab/>
      </w:r>
    </w:p>
    <w:p w:rsidR="00981CE0" w:rsidRDefault="00981CE0">
      <w:pPr>
        <w:widowControl w:val="0"/>
        <w:numPr>
          <w:ilvl w:val="2"/>
          <w:numId w:val="47"/>
        </w:numPr>
        <w:autoSpaceDE w:val="0"/>
        <w:autoSpaceDN w:val="0"/>
        <w:adjustRightInd w:val="0"/>
        <w:spacing w:before="200" w:after="0" w:line="240" w:lineRule="auto"/>
        <w:ind w:left="1152" w:hanging="576"/>
        <w:rPr>
          <w:rFonts w:ascii="ArialMT" w:hAnsi="ArialMT" w:cs="ArialMT"/>
          <w:sz w:val="20"/>
          <w:szCs w:val="20"/>
        </w:rPr>
      </w:pPr>
      <w:r>
        <w:rPr>
          <w:rFonts w:ascii="ArialMT" w:hAnsi="ArialMT" w:cs="ArialMT"/>
          <w:sz w:val="20"/>
          <w:szCs w:val="20"/>
        </w:rPr>
        <w:t>D.</w:t>
      </w:r>
      <w:r>
        <w:rPr>
          <w:rFonts w:ascii="ArialMT" w:hAnsi="ArialMT" w:cs="ArialMT"/>
          <w:sz w:val="20"/>
          <w:szCs w:val="20"/>
        </w:rPr>
        <w:tab/>
        <w:t xml:space="preserve">     Exterior Traffic Signs: As manufactured by Corpus Christi Stamp Works Inc. DBA/ National Signage Affiliates.</w:t>
      </w:r>
    </w:p>
    <w:p w:rsidR="00981CE0" w:rsidRDefault="00981CE0">
      <w:pPr>
        <w:widowControl w:val="0"/>
        <w:numPr>
          <w:ilvl w:val="3"/>
          <w:numId w:val="47"/>
        </w:numPr>
        <w:autoSpaceDE w:val="0"/>
        <w:autoSpaceDN w:val="0"/>
        <w:adjustRightInd w:val="0"/>
        <w:spacing w:after="0" w:line="240" w:lineRule="auto"/>
        <w:ind w:left="1728" w:hanging="576"/>
        <w:rPr>
          <w:rFonts w:ascii="ArialMT" w:hAnsi="ArialMT" w:cs="ArialMT"/>
          <w:sz w:val="20"/>
          <w:szCs w:val="20"/>
        </w:rPr>
      </w:pPr>
      <w:r>
        <w:rPr>
          <w:rFonts w:ascii="ArialMT" w:hAnsi="ArialMT" w:cs="ArialMT"/>
          <w:sz w:val="20"/>
          <w:szCs w:val="20"/>
        </w:rPr>
        <w:t>1.</w:t>
      </w:r>
      <w:r>
        <w:rPr>
          <w:rFonts w:ascii="ArialMT" w:hAnsi="ArialMT" w:cs="ArialMT"/>
          <w:sz w:val="20"/>
          <w:szCs w:val="20"/>
        </w:rPr>
        <w:tab/>
      </w:r>
      <w:r>
        <w:rPr>
          <w:rFonts w:ascii="TimesNewRomanPSMT" w:hAnsi="TimesNewRomanPSMT" w:cs="TimesNewRomanPSMT"/>
          <w:sz w:val="20"/>
          <w:szCs w:val="20"/>
        </w:rPr>
        <w:tab/>
      </w:r>
      <w:r>
        <w:rPr>
          <w:rFonts w:ascii="ArialMT" w:hAnsi="ArialMT" w:cs="ArialMT"/>
          <w:sz w:val="20"/>
          <w:szCs w:val="20"/>
        </w:rPr>
        <w:t>Material: .080 inch (2 mm) Aluminum.</w:t>
      </w:r>
    </w:p>
    <w:p w:rsidR="00981CE0" w:rsidRDefault="00981CE0">
      <w:pPr>
        <w:widowControl w:val="0"/>
        <w:autoSpaceDE w:val="0"/>
        <w:autoSpaceDN w:val="0"/>
        <w:adjustRightInd w:val="0"/>
        <w:spacing w:after="0" w:line="240" w:lineRule="auto"/>
        <w:rPr>
          <w:rFonts w:ascii="ArialMT" w:hAnsi="ArialMT" w:cs="ArialMT"/>
          <w:color w:val="FF0000"/>
          <w:sz w:val="20"/>
          <w:szCs w:val="20"/>
        </w:rPr>
      </w:pPr>
      <w:r>
        <w:rPr>
          <w:rFonts w:ascii="ArialMT" w:hAnsi="ArialMT" w:cs="ArialMT"/>
          <w:color w:val="FF0000"/>
          <w:sz w:val="20"/>
          <w:szCs w:val="20"/>
        </w:rPr>
        <w:t xml:space="preserve">** NOTE TO SPECIFIER ** Delete options for graphics not required. </w:t>
      </w:r>
    </w:p>
    <w:p w:rsidR="00981CE0" w:rsidRDefault="00981CE0">
      <w:pPr>
        <w:widowControl w:val="0"/>
        <w:numPr>
          <w:ilvl w:val="3"/>
          <w:numId w:val="48"/>
        </w:numPr>
        <w:autoSpaceDE w:val="0"/>
        <w:autoSpaceDN w:val="0"/>
        <w:adjustRightInd w:val="0"/>
        <w:spacing w:after="0" w:line="240" w:lineRule="auto"/>
        <w:ind w:left="1728" w:hanging="576"/>
        <w:rPr>
          <w:rFonts w:ascii="ArialMT" w:hAnsi="ArialMT" w:cs="ArialMT"/>
          <w:sz w:val="20"/>
          <w:szCs w:val="20"/>
        </w:rPr>
      </w:pPr>
      <w:r>
        <w:rPr>
          <w:rFonts w:ascii="ArialMT" w:hAnsi="ArialMT" w:cs="ArialMT"/>
          <w:sz w:val="20"/>
          <w:szCs w:val="20"/>
        </w:rPr>
        <w:t>2.</w:t>
      </w:r>
      <w:r>
        <w:rPr>
          <w:rFonts w:ascii="ArialMT" w:hAnsi="ArialMT" w:cs="ArialMT"/>
          <w:sz w:val="20"/>
          <w:szCs w:val="20"/>
        </w:rPr>
        <w:tab/>
      </w:r>
      <w:r>
        <w:rPr>
          <w:rFonts w:ascii="TimesNewRomanPSMT" w:hAnsi="TimesNewRomanPSMT" w:cs="TimesNewRomanPSMT"/>
          <w:sz w:val="20"/>
          <w:szCs w:val="20"/>
        </w:rPr>
        <w:tab/>
      </w:r>
      <w:r>
        <w:rPr>
          <w:rFonts w:ascii="ArialMT" w:hAnsi="ArialMT" w:cs="ArialMT"/>
          <w:sz w:val="20"/>
          <w:szCs w:val="20"/>
        </w:rPr>
        <w:t>Graphics: As indicated on Drawings.</w:t>
      </w:r>
    </w:p>
    <w:p w:rsidR="00981CE0" w:rsidRDefault="00981CE0">
      <w:pPr>
        <w:widowControl w:val="0"/>
        <w:numPr>
          <w:ilvl w:val="3"/>
          <w:numId w:val="48"/>
        </w:numPr>
        <w:autoSpaceDE w:val="0"/>
        <w:autoSpaceDN w:val="0"/>
        <w:adjustRightInd w:val="0"/>
        <w:spacing w:after="0" w:line="240" w:lineRule="auto"/>
        <w:ind w:left="1728" w:hanging="576"/>
        <w:rPr>
          <w:rFonts w:ascii="ArialMT" w:hAnsi="ArialMT" w:cs="ArialMT"/>
          <w:sz w:val="20"/>
          <w:szCs w:val="20"/>
        </w:rPr>
      </w:pPr>
      <w:r>
        <w:rPr>
          <w:rFonts w:ascii="ArialMT" w:hAnsi="ArialMT" w:cs="ArialMT"/>
          <w:sz w:val="20"/>
          <w:szCs w:val="20"/>
        </w:rPr>
        <w:t>3.</w:t>
      </w:r>
      <w:r>
        <w:rPr>
          <w:rFonts w:ascii="ArialMT" w:hAnsi="ArialMT" w:cs="ArialMT"/>
          <w:sz w:val="20"/>
          <w:szCs w:val="20"/>
        </w:rPr>
        <w:tab/>
      </w:r>
      <w:r>
        <w:rPr>
          <w:rFonts w:ascii="ArialMT" w:hAnsi="ArialMT" w:cs="ArialMT"/>
          <w:sz w:val="20"/>
          <w:szCs w:val="20"/>
        </w:rPr>
        <w:tab/>
        <w:t>Graphics: As selected by Architect.</w:t>
      </w:r>
    </w:p>
    <w:p w:rsidR="00981CE0" w:rsidRDefault="00981CE0">
      <w:pPr>
        <w:widowControl w:val="0"/>
        <w:numPr>
          <w:ilvl w:val="3"/>
          <w:numId w:val="48"/>
        </w:numPr>
        <w:autoSpaceDE w:val="0"/>
        <w:autoSpaceDN w:val="0"/>
        <w:adjustRightInd w:val="0"/>
        <w:spacing w:after="0" w:line="240" w:lineRule="auto"/>
        <w:ind w:left="1728" w:hanging="576"/>
        <w:rPr>
          <w:rFonts w:ascii="ArialMT" w:hAnsi="ArialMT" w:cs="ArialMT"/>
          <w:sz w:val="20"/>
          <w:szCs w:val="20"/>
        </w:rPr>
      </w:pPr>
      <w:r>
        <w:rPr>
          <w:rFonts w:ascii="ArialMT" w:hAnsi="ArialMT" w:cs="ArialMT"/>
          <w:sz w:val="20"/>
          <w:szCs w:val="20"/>
        </w:rPr>
        <w:t>4.</w:t>
      </w:r>
      <w:r>
        <w:rPr>
          <w:rFonts w:ascii="ArialMT" w:hAnsi="ArialMT" w:cs="ArialMT"/>
          <w:sz w:val="20"/>
          <w:szCs w:val="20"/>
        </w:rPr>
        <w:tab/>
      </w:r>
      <w:r>
        <w:rPr>
          <w:rFonts w:ascii="ArialMT" w:hAnsi="ArialMT" w:cs="ArialMT"/>
          <w:sz w:val="20"/>
          <w:szCs w:val="20"/>
        </w:rPr>
        <w:tab/>
        <w:t>Graphics: ' One Way'.</w:t>
      </w:r>
    </w:p>
    <w:p w:rsidR="00981CE0" w:rsidRDefault="00981CE0">
      <w:pPr>
        <w:widowControl w:val="0"/>
        <w:numPr>
          <w:ilvl w:val="3"/>
          <w:numId w:val="48"/>
        </w:numPr>
        <w:autoSpaceDE w:val="0"/>
        <w:autoSpaceDN w:val="0"/>
        <w:adjustRightInd w:val="0"/>
        <w:spacing w:after="0" w:line="240" w:lineRule="auto"/>
        <w:ind w:left="1728" w:hanging="576"/>
        <w:rPr>
          <w:rFonts w:ascii="ArialMT" w:hAnsi="ArialMT" w:cs="ArialMT"/>
          <w:sz w:val="20"/>
          <w:szCs w:val="20"/>
        </w:rPr>
      </w:pPr>
      <w:r>
        <w:rPr>
          <w:rFonts w:ascii="ArialMT" w:hAnsi="ArialMT" w:cs="ArialMT"/>
          <w:sz w:val="20"/>
          <w:szCs w:val="20"/>
        </w:rPr>
        <w:t>5.</w:t>
      </w:r>
      <w:r>
        <w:rPr>
          <w:rFonts w:ascii="ArialMT" w:hAnsi="ArialMT" w:cs="ArialMT"/>
          <w:sz w:val="20"/>
          <w:szCs w:val="20"/>
        </w:rPr>
        <w:tab/>
      </w:r>
      <w:r>
        <w:rPr>
          <w:rFonts w:ascii="ArialMT" w:hAnsi="ArialMT" w:cs="ArialMT"/>
          <w:sz w:val="20"/>
          <w:szCs w:val="20"/>
        </w:rPr>
        <w:tab/>
        <w:t>Graphics: ' Do Not Enter'.</w:t>
      </w:r>
    </w:p>
    <w:p w:rsidR="00981CE0" w:rsidRDefault="00981CE0">
      <w:pPr>
        <w:widowControl w:val="0"/>
        <w:numPr>
          <w:ilvl w:val="3"/>
          <w:numId w:val="48"/>
        </w:numPr>
        <w:autoSpaceDE w:val="0"/>
        <w:autoSpaceDN w:val="0"/>
        <w:adjustRightInd w:val="0"/>
        <w:spacing w:after="0" w:line="240" w:lineRule="auto"/>
        <w:ind w:left="1728" w:hanging="576"/>
        <w:rPr>
          <w:rFonts w:ascii="ArialMT" w:hAnsi="ArialMT" w:cs="ArialMT"/>
          <w:sz w:val="20"/>
          <w:szCs w:val="20"/>
        </w:rPr>
      </w:pPr>
      <w:r>
        <w:rPr>
          <w:rFonts w:ascii="ArialMT" w:hAnsi="ArialMT" w:cs="ArialMT"/>
          <w:sz w:val="20"/>
          <w:szCs w:val="20"/>
        </w:rPr>
        <w:t>6.</w:t>
      </w:r>
      <w:r>
        <w:rPr>
          <w:rFonts w:ascii="ArialMT" w:hAnsi="ArialMT" w:cs="ArialMT"/>
          <w:sz w:val="20"/>
          <w:szCs w:val="20"/>
        </w:rPr>
        <w:tab/>
      </w:r>
      <w:r>
        <w:rPr>
          <w:rFonts w:ascii="ArialMT" w:hAnsi="ArialMT" w:cs="ArialMT"/>
          <w:sz w:val="20"/>
          <w:szCs w:val="20"/>
        </w:rPr>
        <w:tab/>
        <w:t>Graphics: ' Reserved Parking' with handicap symbol.</w:t>
      </w:r>
    </w:p>
    <w:p w:rsidR="00981CE0" w:rsidRDefault="00981CE0">
      <w:pPr>
        <w:widowControl w:val="0"/>
        <w:numPr>
          <w:ilvl w:val="3"/>
          <w:numId w:val="48"/>
        </w:numPr>
        <w:autoSpaceDE w:val="0"/>
        <w:autoSpaceDN w:val="0"/>
        <w:adjustRightInd w:val="0"/>
        <w:spacing w:after="0" w:line="240" w:lineRule="auto"/>
        <w:ind w:left="1728" w:hanging="576"/>
        <w:rPr>
          <w:rFonts w:ascii="ArialMT" w:hAnsi="ArialMT" w:cs="ArialMT"/>
          <w:sz w:val="20"/>
          <w:szCs w:val="20"/>
        </w:rPr>
      </w:pPr>
      <w:r>
        <w:rPr>
          <w:rFonts w:ascii="ArialMT" w:hAnsi="ArialMT" w:cs="ArialMT"/>
          <w:sz w:val="20"/>
          <w:szCs w:val="20"/>
        </w:rPr>
        <w:t>7.</w:t>
      </w:r>
      <w:r>
        <w:rPr>
          <w:rFonts w:ascii="ArialMT" w:hAnsi="ArialMT" w:cs="ArialMT"/>
          <w:sz w:val="20"/>
          <w:szCs w:val="20"/>
        </w:rPr>
        <w:tab/>
      </w:r>
      <w:r>
        <w:rPr>
          <w:rFonts w:ascii="ArialMT" w:hAnsi="ArialMT" w:cs="ArialMT"/>
          <w:sz w:val="20"/>
          <w:szCs w:val="20"/>
        </w:rPr>
        <w:tab/>
        <w:t>Graphics: ' Stop'.</w:t>
      </w:r>
    </w:p>
    <w:p w:rsidR="00981CE0" w:rsidRDefault="00981CE0">
      <w:pPr>
        <w:widowControl w:val="0"/>
        <w:numPr>
          <w:ilvl w:val="3"/>
          <w:numId w:val="48"/>
        </w:numPr>
        <w:autoSpaceDE w:val="0"/>
        <w:autoSpaceDN w:val="0"/>
        <w:adjustRightInd w:val="0"/>
        <w:spacing w:after="0" w:line="240" w:lineRule="auto"/>
        <w:ind w:left="1728" w:hanging="576"/>
        <w:rPr>
          <w:rFonts w:ascii="ArialMT" w:hAnsi="ArialMT" w:cs="ArialMT"/>
          <w:sz w:val="20"/>
          <w:szCs w:val="20"/>
        </w:rPr>
      </w:pPr>
      <w:r>
        <w:rPr>
          <w:rFonts w:ascii="ArialMT" w:hAnsi="ArialMT" w:cs="ArialMT"/>
          <w:sz w:val="20"/>
          <w:szCs w:val="20"/>
        </w:rPr>
        <w:t>8.</w:t>
      </w:r>
      <w:r>
        <w:rPr>
          <w:rFonts w:ascii="ArialMT" w:hAnsi="ArialMT" w:cs="ArialMT"/>
          <w:sz w:val="20"/>
          <w:szCs w:val="20"/>
        </w:rPr>
        <w:tab/>
      </w:r>
      <w:r>
        <w:rPr>
          <w:rFonts w:ascii="ArialMT" w:hAnsi="ArialMT" w:cs="ArialMT"/>
          <w:sz w:val="20"/>
          <w:szCs w:val="20"/>
        </w:rPr>
        <w:tab/>
        <w:t>Graphics: Pedestrian symbol.</w:t>
      </w:r>
    </w:p>
    <w:p w:rsidR="00981CE0" w:rsidRDefault="00981CE0">
      <w:pPr>
        <w:widowControl w:val="0"/>
        <w:numPr>
          <w:ilvl w:val="3"/>
          <w:numId w:val="48"/>
        </w:numPr>
        <w:autoSpaceDE w:val="0"/>
        <w:autoSpaceDN w:val="0"/>
        <w:adjustRightInd w:val="0"/>
        <w:spacing w:after="0" w:line="240" w:lineRule="auto"/>
        <w:ind w:left="1728" w:hanging="576"/>
        <w:rPr>
          <w:rFonts w:ascii="ArialMT" w:hAnsi="ArialMT" w:cs="ArialMT"/>
          <w:sz w:val="20"/>
          <w:szCs w:val="20"/>
        </w:rPr>
      </w:pPr>
      <w:r>
        <w:rPr>
          <w:rFonts w:ascii="ArialMT" w:hAnsi="ArialMT" w:cs="ArialMT"/>
          <w:sz w:val="20"/>
          <w:szCs w:val="20"/>
        </w:rPr>
        <w:t>9.</w:t>
      </w:r>
      <w:r>
        <w:rPr>
          <w:rFonts w:ascii="ArialMT" w:hAnsi="ArialMT" w:cs="ArialMT"/>
          <w:sz w:val="20"/>
          <w:szCs w:val="20"/>
        </w:rPr>
        <w:tab/>
      </w:r>
      <w:r>
        <w:rPr>
          <w:rFonts w:ascii="ArialMT" w:hAnsi="ArialMT" w:cs="ArialMT"/>
          <w:sz w:val="20"/>
          <w:szCs w:val="20"/>
        </w:rPr>
        <w:tab/>
        <w:t>Graphics: ' One Way'.</w:t>
      </w:r>
    </w:p>
    <w:p w:rsidR="00981CE0" w:rsidRDefault="00981CE0">
      <w:pPr>
        <w:widowControl w:val="0"/>
        <w:numPr>
          <w:ilvl w:val="1"/>
          <w:numId w:val="48"/>
        </w:numPr>
        <w:autoSpaceDE w:val="0"/>
        <w:autoSpaceDN w:val="0"/>
        <w:adjustRightInd w:val="0"/>
        <w:spacing w:before="200" w:after="0" w:line="240" w:lineRule="auto"/>
        <w:ind w:left="576" w:hanging="576"/>
        <w:rPr>
          <w:rFonts w:ascii="ArialMT" w:hAnsi="ArialMT" w:cs="ArialMT"/>
          <w:sz w:val="20"/>
          <w:szCs w:val="20"/>
        </w:rPr>
      </w:pPr>
      <w:r>
        <w:rPr>
          <w:rFonts w:ascii="ArialMT" w:hAnsi="ArialMT" w:cs="ArialMT"/>
          <w:sz w:val="20"/>
          <w:szCs w:val="20"/>
        </w:rPr>
        <w:t xml:space="preserve">2.3 </w:t>
      </w:r>
      <w:r>
        <w:rPr>
          <w:rFonts w:ascii="ArialMT" w:hAnsi="ArialMT" w:cs="ArialMT"/>
          <w:sz w:val="20"/>
          <w:szCs w:val="20"/>
        </w:rPr>
        <w:tab/>
      </w:r>
      <w:r>
        <w:rPr>
          <w:rFonts w:ascii="TimesNewRomanPSMT" w:hAnsi="TimesNewRomanPSMT" w:cs="TimesNewRomanPSMT"/>
          <w:sz w:val="20"/>
          <w:szCs w:val="20"/>
        </w:rPr>
        <w:tab/>
      </w:r>
      <w:r>
        <w:rPr>
          <w:rFonts w:ascii="ArialMT" w:hAnsi="ArialMT" w:cs="ArialMT"/>
          <w:sz w:val="20"/>
          <w:szCs w:val="20"/>
        </w:rPr>
        <w:t>GRAPHIC APPLICATION METHODS</w:t>
      </w:r>
    </w:p>
    <w:p w:rsidR="00981CE0" w:rsidRDefault="00981CE0">
      <w:pPr>
        <w:widowControl w:val="0"/>
        <w:autoSpaceDE w:val="0"/>
        <w:autoSpaceDN w:val="0"/>
        <w:adjustRightInd w:val="0"/>
        <w:spacing w:after="0" w:line="240" w:lineRule="auto"/>
        <w:rPr>
          <w:rFonts w:ascii="ArialMT" w:hAnsi="ArialMT" w:cs="ArialMT"/>
          <w:color w:val="FF0000"/>
          <w:sz w:val="20"/>
          <w:szCs w:val="20"/>
        </w:rPr>
      </w:pPr>
      <w:r>
        <w:rPr>
          <w:rFonts w:ascii="ArialMT" w:hAnsi="ArialMT" w:cs="ArialMT"/>
          <w:color w:val="FF0000"/>
          <w:sz w:val="20"/>
          <w:szCs w:val="20"/>
        </w:rPr>
        <w:t xml:space="preserve">** NOTE TO SPECIFIER ** Delete options not required. </w:t>
      </w:r>
    </w:p>
    <w:p w:rsidR="00981CE0" w:rsidRDefault="00981CE0">
      <w:pPr>
        <w:widowControl w:val="0"/>
        <w:autoSpaceDE w:val="0"/>
        <w:autoSpaceDN w:val="0"/>
        <w:adjustRightInd w:val="0"/>
        <w:spacing w:after="0" w:line="240" w:lineRule="auto"/>
        <w:rPr>
          <w:rFonts w:ascii="ArialMT" w:hAnsi="ArialMT" w:cs="ArialMT"/>
          <w:color w:val="FF0000"/>
          <w:sz w:val="20"/>
          <w:szCs w:val="20"/>
        </w:rPr>
      </w:pPr>
      <w:r>
        <w:rPr>
          <w:rFonts w:ascii="ArialMT" w:hAnsi="ArialMT" w:cs="ArialMT"/>
          <w:color w:val="FF0000"/>
          <w:sz w:val="20"/>
          <w:szCs w:val="20"/>
        </w:rPr>
        <w:t xml:space="preserve">** NOTE TO SPECIFIER ** Manufacturing Process ADA approved. Delete if not required. </w:t>
      </w:r>
    </w:p>
    <w:p w:rsidR="00981CE0" w:rsidRDefault="00981CE0">
      <w:pPr>
        <w:widowControl w:val="0"/>
        <w:autoSpaceDE w:val="0"/>
        <w:autoSpaceDN w:val="0"/>
        <w:adjustRightInd w:val="0"/>
        <w:spacing w:after="0" w:line="240" w:lineRule="auto"/>
        <w:rPr>
          <w:rFonts w:ascii="ArialMT" w:hAnsi="ArialMT" w:cs="ArialMT"/>
          <w:color w:val="FF0000"/>
          <w:sz w:val="20"/>
          <w:szCs w:val="20"/>
        </w:rPr>
      </w:pPr>
      <w:r>
        <w:rPr>
          <w:rFonts w:ascii="ArialMT" w:hAnsi="ArialMT" w:cs="ArialMT"/>
          <w:color w:val="FF0000"/>
          <w:sz w:val="20"/>
          <w:szCs w:val="20"/>
        </w:rPr>
        <w:t xml:space="preserve">** NOTE TO SPECIFIER ** Delete if not required. </w:t>
      </w:r>
    </w:p>
    <w:p w:rsidR="00981CE0" w:rsidRDefault="00981CE0">
      <w:pPr>
        <w:widowControl w:val="0"/>
        <w:numPr>
          <w:ilvl w:val="2"/>
          <w:numId w:val="49"/>
        </w:numPr>
        <w:autoSpaceDE w:val="0"/>
        <w:autoSpaceDN w:val="0"/>
        <w:adjustRightInd w:val="0"/>
        <w:spacing w:before="200" w:after="0" w:line="240" w:lineRule="auto"/>
        <w:ind w:left="1152" w:hanging="576"/>
        <w:rPr>
          <w:rFonts w:ascii="ArialMT" w:hAnsi="ArialMT" w:cs="ArialMT"/>
          <w:sz w:val="20"/>
          <w:szCs w:val="20"/>
        </w:rPr>
      </w:pPr>
      <w:r>
        <w:rPr>
          <w:rFonts w:ascii="ArialMT" w:hAnsi="ArialMT" w:cs="ArialMT"/>
          <w:sz w:val="20"/>
          <w:szCs w:val="20"/>
        </w:rPr>
        <w:t>A.</w:t>
      </w:r>
      <w:r>
        <w:rPr>
          <w:rFonts w:ascii="ArialMT" w:hAnsi="ArialMT" w:cs="ArialMT"/>
          <w:sz w:val="20"/>
          <w:szCs w:val="20"/>
        </w:rPr>
        <w:tab/>
      </w:r>
      <w:r>
        <w:rPr>
          <w:rFonts w:ascii="TimesNewRomanPSMT" w:hAnsi="TimesNewRomanPSMT" w:cs="TimesNewRomanPSMT"/>
          <w:sz w:val="20"/>
          <w:szCs w:val="20"/>
        </w:rPr>
        <w:tab/>
      </w:r>
      <w:r>
        <w:rPr>
          <w:rFonts w:ascii="ArialMT" w:hAnsi="ArialMT" w:cs="ArialMT"/>
          <w:sz w:val="20"/>
          <w:szCs w:val="20"/>
        </w:rPr>
        <w:t xml:space="preserve">GP-4 Vinyl: </w:t>
      </w:r>
    </w:p>
    <w:p w:rsidR="00981CE0" w:rsidRDefault="00981CE0">
      <w:pPr>
        <w:widowControl w:val="0"/>
        <w:numPr>
          <w:ilvl w:val="3"/>
          <w:numId w:val="49"/>
        </w:numPr>
        <w:autoSpaceDE w:val="0"/>
        <w:autoSpaceDN w:val="0"/>
        <w:adjustRightInd w:val="0"/>
        <w:spacing w:after="0" w:line="240" w:lineRule="auto"/>
        <w:ind w:left="1728" w:hanging="576"/>
        <w:rPr>
          <w:rFonts w:ascii="ArialMT" w:hAnsi="ArialMT" w:cs="ArialMT"/>
          <w:sz w:val="20"/>
          <w:szCs w:val="20"/>
        </w:rPr>
      </w:pPr>
      <w:r>
        <w:rPr>
          <w:rFonts w:ascii="ArialMT" w:hAnsi="ArialMT" w:cs="ArialMT"/>
          <w:sz w:val="20"/>
          <w:szCs w:val="20"/>
        </w:rPr>
        <w:t>1.</w:t>
      </w:r>
      <w:r>
        <w:rPr>
          <w:rFonts w:ascii="ArialMT" w:hAnsi="ArialMT" w:cs="ArialMT"/>
          <w:sz w:val="20"/>
          <w:szCs w:val="20"/>
        </w:rPr>
        <w:tab/>
      </w:r>
      <w:r>
        <w:rPr>
          <w:rFonts w:ascii="TimesNewRomanPSMT" w:hAnsi="TimesNewRomanPSMT" w:cs="TimesNewRomanPSMT"/>
          <w:sz w:val="20"/>
          <w:szCs w:val="20"/>
        </w:rPr>
        <w:tab/>
      </w:r>
      <w:r>
        <w:rPr>
          <w:rFonts w:ascii="ArialMT" w:hAnsi="ArialMT" w:cs="ArialMT"/>
          <w:sz w:val="20"/>
          <w:szCs w:val="20"/>
        </w:rPr>
        <w:t>Description: Vinyl legends and text computer generated from 3 mil pressure sensitive material prepared for application to any smooth, non-porous surface.</w:t>
      </w:r>
    </w:p>
    <w:p w:rsidR="00981CE0" w:rsidRDefault="00981CE0">
      <w:pPr>
        <w:widowControl w:val="0"/>
        <w:autoSpaceDE w:val="0"/>
        <w:autoSpaceDN w:val="0"/>
        <w:adjustRightInd w:val="0"/>
        <w:spacing w:after="0" w:line="240" w:lineRule="auto"/>
        <w:rPr>
          <w:rFonts w:ascii="ArialMT" w:hAnsi="ArialMT" w:cs="ArialMT"/>
          <w:color w:val="FF0000"/>
          <w:sz w:val="20"/>
          <w:szCs w:val="20"/>
        </w:rPr>
      </w:pPr>
      <w:r>
        <w:rPr>
          <w:rFonts w:ascii="ArialMT" w:hAnsi="ArialMT" w:cs="ArialMT"/>
          <w:color w:val="FF0000"/>
          <w:sz w:val="20"/>
          <w:szCs w:val="20"/>
        </w:rPr>
        <w:lastRenderedPageBreak/>
        <w:t xml:space="preserve">** NOTE TO SPECIFIER ** Delete if not required. </w:t>
      </w:r>
    </w:p>
    <w:p w:rsidR="00981CE0" w:rsidRDefault="00981CE0">
      <w:pPr>
        <w:widowControl w:val="0"/>
        <w:numPr>
          <w:ilvl w:val="2"/>
          <w:numId w:val="50"/>
        </w:numPr>
        <w:autoSpaceDE w:val="0"/>
        <w:autoSpaceDN w:val="0"/>
        <w:adjustRightInd w:val="0"/>
        <w:spacing w:before="200" w:after="0" w:line="240" w:lineRule="auto"/>
        <w:ind w:left="1152" w:hanging="576"/>
        <w:rPr>
          <w:rFonts w:ascii="TimesNewRomanPSMT" w:hAnsi="TimesNewRomanPSMT" w:cs="TimesNewRomanPSMT"/>
          <w:sz w:val="20"/>
          <w:szCs w:val="20"/>
        </w:rPr>
      </w:pPr>
      <w:r>
        <w:rPr>
          <w:rFonts w:ascii="ArialMT" w:hAnsi="ArialMT" w:cs="ArialMT"/>
          <w:sz w:val="20"/>
          <w:szCs w:val="20"/>
        </w:rPr>
        <w:t>B.</w:t>
      </w:r>
      <w:r>
        <w:rPr>
          <w:rFonts w:ascii="ArialMT" w:hAnsi="ArialMT" w:cs="ArialMT"/>
          <w:sz w:val="20"/>
          <w:szCs w:val="20"/>
        </w:rPr>
        <w:tab/>
      </w:r>
      <w:r>
        <w:rPr>
          <w:rFonts w:ascii="TimesNewRomanPSMT" w:hAnsi="TimesNewRomanPSMT" w:cs="TimesNewRomanPSMT"/>
          <w:sz w:val="20"/>
          <w:szCs w:val="20"/>
        </w:rPr>
        <w:tab/>
      </w:r>
      <w:r>
        <w:rPr>
          <w:rFonts w:ascii="ArialMT" w:hAnsi="ArialMT" w:cs="ArialMT"/>
          <w:sz w:val="20"/>
          <w:szCs w:val="20"/>
        </w:rPr>
        <w:t>GP-5 Gemini: ADA compliant (Exterior Use)</w:t>
      </w:r>
      <w:r>
        <w:rPr>
          <w:rFonts w:ascii="TimesNewRomanPSMT" w:hAnsi="TimesNewRomanPSMT" w:cs="TimesNewRomanPSMT"/>
          <w:sz w:val="20"/>
          <w:szCs w:val="20"/>
        </w:rPr>
        <w:t>.</w:t>
      </w:r>
    </w:p>
    <w:p w:rsidR="00981CE0" w:rsidRDefault="00981CE0">
      <w:pPr>
        <w:widowControl w:val="0"/>
        <w:numPr>
          <w:ilvl w:val="3"/>
          <w:numId w:val="50"/>
        </w:numPr>
        <w:autoSpaceDE w:val="0"/>
        <w:autoSpaceDN w:val="0"/>
        <w:adjustRightInd w:val="0"/>
        <w:spacing w:after="0" w:line="240" w:lineRule="auto"/>
        <w:ind w:left="1728" w:hanging="576"/>
        <w:rPr>
          <w:rFonts w:ascii="ArialMT" w:hAnsi="ArialMT" w:cs="ArialMT"/>
          <w:sz w:val="20"/>
          <w:szCs w:val="20"/>
        </w:rPr>
      </w:pPr>
      <w:r>
        <w:rPr>
          <w:rFonts w:ascii="ArialMT" w:hAnsi="ArialMT" w:cs="ArialMT"/>
          <w:sz w:val="20"/>
          <w:szCs w:val="20"/>
        </w:rPr>
        <w:t>1.</w:t>
      </w:r>
      <w:r>
        <w:rPr>
          <w:rFonts w:ascii="ArialMT" w:hAnsi="ArialMT" w:cs="ArialMT"/>
          <w:sz w:val="20"/>
          <w:szCs w:val="20"/>
        </w:rPr>
        <w:tab/>
      </w:r>
      <w:r>
        <w:rPr>
          <w:rFonts w:ascii="TimesNewRomanPSMT" w:hAnsi="TimesNewRomanPSMT" w:cs="TimesNewRomanPSMT"/>
          <w:sz w:val="20"/>
          <w:szCs w:val="20"/>
        </w:rPr>
        <w:tab/>
      </w:r>
      <w:r>
        <w:rPr>
          <w:rFonts w:ascii="ArialMT" w:hAnsi="ArialMT" w:cs="ArialMT"/>
          <w:sz w:val="20"/>
          <w:szCs w:val="20"/>
        </w:rPr>
        <w:t xml:space="preserve">Description: Precision cut letter raised 1/32 inch (0.8 mm) and chemically welded to subsurface acrylic in the following thicknesses: .060 inch (1.5 mm), .125 inch (3 mm), .015 (0.4 mm) vinyl laminates to </w:t>
      </w:r>
    </w:p>
    <w:p w:rsidR="00981CE0" w:rsidRDefault="00981CE0">
      <w:pPr>
        <w:widowControl w:val="0"/>
        <w:numPr>
          <w:ilvl w:val="3"/>
          <w:numId w:val="50"/>
        </w:numPr>
        <w:autoSpaceDE w:val="0"/>
        <w:autoSpaceDN w:val="0"/>
        <w:adjustRightInd w:val="0"/>
        <w:spacing w:after="0" w:line="240" w:lineRule="auto"/>
        <w:ind w:left="1728" w:hanging="576"/>
        <w:rPr>
          <w:rFonts w:ascii="ArialMT" w:hAnsi="ArialMT" w:cs="ArialMT"/>
          <w:sz w:val="20"/>
          <w:szCs w:val="20"/>
        </w:rPr>
      </w:pPr>
      <w:r>
        <w:rPr>
          <w:rFonts w:ascii="ArialMT" w:hAnsi="ArialMT" w:cs="ArialMT"/>
          <w:sz w:val="20"/>
          <w:szCs w:val="20"/>
        </w:rPr>
        <w:t>2.</w:t>
      </w:r>
      <w:r>
        <w:rPr>
          <w:rFonts w:ascii="ArialMT" w:hAnsi="ArialMT" w:cs="ArialMT"/>
          <w:sz w:val="20"/>
          <w:szCs w:val="20"/>
        </w:rPr>
        <w:tab/>
      </w:r>
      <w:r>
        <w:rPr>
          <w:rFonts w:ascii="ArialMT" w:hAnsi="ArialMT" w:cs="ArialMT"/>
          <w:sz w:val="20"/>
          <w:szCs w:val="20"/>
        </w:rPr>
        <w:tab/>
        <w:t>Material: .125 inch (3 mm) black acrylic.</w:t>
      </w:r>
    </w:p>
    <w:p w:rsidR="00981CE0" w:rsidRDefault="00981CE0">
      <w:pPr>
        <w:widowControl w:val="0"/>
        <w:autoSpaceDE w:val="0"/>
        <w:autoSpaceDN w:val="0"/>
        <w:adjustRightInd w:val="0"/>
        <w:spacing w:after="0" w:line="240" w:lineRule="auto"/>
        <w:rPr>
          <w:rFonts w:ascii="ArialMT" w:hAnsi="ArialMT" w:cs="ArialMT"/>
          <w:color w:val="FF0000"/>
          <w:sz w:val="20"/>
          <w:szCs w:val="20"/>
        </w:rPr>
      </w:pPr>
      <w:r>
        <w:rPr>
          <w:rFonts w:ascii="ArialMT" w:hAnsi="ArialMT" w:cs="ArialMT"/>
          <w:color w:val="FF0000"/>
          <w:sz w:val="20"/>
          <w:szCs w:val="20"/>
        </w:rPr>
        <w:t xml:space="preserve">** NOTE TO SPECIFIER ** Delete options for thickness not required. </w:t>
      </w:r>
    </w:p>
    <w:p w:rsidR="00981CE0" w:rsidRDefault="00981CE0">
      <w:pPr>
        <w:widowControl w:val="0"/>
        <w:numPr>
          <w:ilvl w:val="3"/>
          <w:numId w:val="51"/>
        </w:numPr>
        <w:autoSpaceDE w:val="0"/>
        <w:autoSpaceDN w:val="0"/>
        <w:adjustRightInd w:val="0"/>
        <w:spacing w:after="0" w:line="240" w:lineRule="auto"/>
        <w:ind w:left="1728" w:hanging="576"/>
        <w:rPr>
          <w:rFonts w:ascii="ArialMT" w:hAnsi="ArialMT" w:cs="ArialMT"/>
          <w:sz w:val="20"/>
          <w:szCs w:val="20"/>
        </w:rPr>
      </w:pPr>
      <w:r>
        <w:rPr>
          <w:rFonts w:ascii="ArialMT" w:hAnsi="ArialMT" w:cs="ArialMT"/>
          <w:sz w:val="20"/>
          <w:szCs w:val="20"/>
        </w:rPr>
        <w:t>3.</w:t>
      </w:r>
      <w:r>
        <w:rPr>
          <w:rFonts w:ascii="ArialMT" w:hAnsi="ArialMT" w:cs="ArialMT"/>
          <w:sz w:val="20"/>
          <w:szCs w:val="20"/>
        </w:rPr>
        <w:tab/>
      </w:r>
      <w:r>
        <w:rPr>
          <w:rFonts w:ascii="TimesNewRomanPSMT" w:hAnsi="TimesNewRomanPSMT" w:cs="TimesNewRomanPSMT"/>
          <w:sz w:val="20"/>
          <w:szCs w:val="20"/>
        </w:rPr>
        <w:tab/>
      </w:r>
      <w:r>
        <w:rPr>
          <w:rFonts w:ascii="ArialMT" w:hAnsi="ArialMT" w:cs="ArialMT"/>
          <w:sz w:val="20"/>
          <w:szCs w:val="20"/>
        </w:rPr>
        <w:t>Thickness: As indicated on Drawings.</w:t>
      </w:r>
    </w:p>
    <w:p w:rsidR="00981CE0" w:rsidRDefault="00981CE0">
      <w:pPr>
        <w:widowControl w:val="0"/>
        <w:numPr>
          <w:ilvl w:val="3"/>
          <w:numId w:val="51"/>
        </w:numPr>
        <w:autoSpaceDE w:val="0"/>
        <w:autoSpaceDN w:val="0"/>
        <w:adjustRightInd w:val="0"/>
        <w:spacing w:after="0" w:line="240" w:lineRule="auto"/>
        <w:ind w:left="1728" w:hanging="576"/>
        <w:rPr>
          <w:rFonts w:ascii="ArialMT" w:hAnsi="ArialMT" w:cs="ArialMT"/>
          <w:sz w:val="20"/>
          <w:szCs w:val="20"/>
        </w:rPr>
      </w:pPr>
      <w:r>
        <w:rPr>
          <w:rFonts w:ascii="ArialMT" w:hAnsi="ArialMT" w:cs="ArialMT"/>
          <w:sz w:val="20"/>
          <w:szCs w:val="20"/>
        </w:rPr>
        <w:t>4.</w:t>
      </w:r>
      <w:r>
        <w:rPr>
          <w:rFonts w:ascii="ArialMT" w:hAnsi="ArialMT" w:cs="ArialMT"/>
          <w:sz w:val="20"/>
          <w:szCs w:val="20"/>
        </w:rPr>
        <w:tab/>
      </w:r>
      <w:r>
        <w:rPr>
          <w:rFonts w:ascii="ArialMT" w:hAnsi="ArialMT" w:cs="ArialMT"/>
          <w:sz w:val="20"/>
          <w:szCs w:val="20"/>
        </w:rPr>
        <w:tab/>
        <w:t>Thickness: As selected by Architect.</w:t>
      </w:r>
    </w:p>
    <w:p w:rsidR="00981CE0" w:rsidRDefault="00981CE0">
      <w:pPr>
        <w:widowControl w:val="0"/>
        <w:numPr>
          <w:ilvl w:val="3"/>
          <w:numId w:val="51"/>
        </w:numPr>
        <w:autoSpaceDE w:val="0"/>
        <w:autoSpaceDN w:val="0"/>
        <w:adjustRightInd w:val="0"/>
        <w:spacing w:after="0" w:line="240" w:lineRule="auto"/>
        <w:ind w:left="1728" w:hanging="576"/>
        <w:rPr>
          <w:rFonts w:ascii="ArialMT" w:hAnsi="ArialMT" w:cs="ArialMT"/>
          <w:sz w:val="20"/>
          <w:szCs w:val="20"/>
        </w:rPr>
      </w:pPr>
      <w:r>
        <w:rPr>
          <w:rFonts w:ascii="ArialMT" w:hAnsi="ArialMT" w:cs="ArialMT"/>
          <w:sz w:val="20"/>
          <w:szCs w:val="20"/>
        </w:rPr>
        <w:t>5.</w:t>
      </w:r>
      <w:r>
        <w:rPr>
          <w:rFonts w:ascii="ArialMT" w:hAnsi="ArialMT" w:cs="ArialMT"/>
          <w:sz w:val="20"/>
          <w:szCs w:val="20"/>
        </w:rPr>
        <w:tab/>
      </w:r>
      <w:r>
        <w:rPr>
          <w:rFonts w:ascii="ArialMT" w:hAnsi="ArialMT" w:cs="ArialMT"/>
          <w:sz w:val="20"/>
          <w:szCs w:val="20"/>
        </w:rPr>
        <w:tab/>
        <w:t>Thickness: .015 inch (0.4 mm).</w:t>
      </w:r>
    </w:p>
    <w:p w:rsidR="00981CE0" w:rsidRDefault="00981CE0">
      <w:pPr>
        <w:widowControl w:val="0"/>
        <w:numPr>
          <w:ilvl w:val="3"/>
          <w:numId w:val="51"/>
        </w:numPr>
        <w:autoSpaceDE w:val="0"/>
        <w:autoSpaceDN w:val="0"/>
        <w:adjustRightInd w:val="0"/>
        <w:spacing w:after="0" w:line="240" w:lineRule="auto"/>
        <w:ind w:left="1728" w:hanging="576"/>
        <w:rPr>
          <w:rFonts w:ascii="ArialMT" w:hAnsi="ArialMT" w:cs="ArialMT"/>
          <w:sz w:val="20"/>
          <w:szCs w:val="20"/>
        </w:rPr>
      </w:pPr>
      <w:r>
        <w:rPr>
          <w:rFonts w:ascii="ArialMT" w:hAnsi="ArialMT" w:cs="ArialMT"/>
          <w:sz w:val="20"/>
          <w:szCs w:val="20"/>
        </w:rPr>
        <w:t>6.</w:t>
      </w:r>
      <w:r>
        <w:rPr>
          <w:rFonts w:ascii="ArialMT" w:hAnsi="ArialMT" w:cs="ArialMT"/>
          <w:sz w:val="20"/>
          <w:szCs w:val="20"/>
        </w:rPr>
        <w:tab/>
      </w:r>
      <w:r>
        <w:rPr>
          <w:rFonts w:ascii="ArialMT" w:hAnsi="ArialMT" w:cs="ArialMT"/>
          <w:sz w:val="20"/>
          <w:szCs w:val="20"/>
        </w:rPr>
        <w:tab/>
        <w:t>Thickness: .060 inch (1.5 mm).</w:t>
      </w:r>
    </w:p>
    <w:p w:rsidR="00981CE0" w:rsidRDefault="00981CE0">
      <w:pPr>
        <w:widowControl w:val="0"/>
        <w:numPr>
          <w:ilvl w:val="3"/>
          <w:numId w:val="51"/>
        </w:numPr>
        <w:autoSpaceDE w:val="0"/>
        <w:autoSpaceDN w:val="0"/>
        <w:adjustRightInd w:val="0"/>
        <w:spacing w:after="0" w:line="240" w:lineRule="auto"/>
        <w:ind w:left="1728" w:hanging="576"/>
        <w:rPr>
          <w:rFonts w:ascii="TimesNewRomanPSMT" w:hAnsi="TimesNewRomanPSMT" w:cs="TimesNewRomanPSMT"/>
          <w:sz w:val="20"/>
          <w:szCs w:val="20"/>
        </w:rPr>
      </w:pPr>
      <w:r>
        <w:rPr>
          <w:rFonts w:ascii="ArialMT" w:hAnsi="ArialMT" w:cs="ArialMT"/>
          <w:sz w:val="20"/>
          <w:szCs w:val="20"/>
        </w:rPr>
        <w:t>7.</w:t>
      </w:r>
      <w:r>
        <w:rPr>
          <w:rFonts w:ascii="ArialMT" w:hAnsi="ArialMT" w:cs="ArialMT"/>
          <w:sz w:val="20"/>
          <w:szCs w:val="20"/>
        </w:rPr>
        <w:tab/>
      </w:r>
      <w:r>
        <w:rPr>
          <w:rFonts w:ascii="ArialMT" w:hAnsi="ArialMT" w:cs="ArialMT"/>
          <w:sz w:val="20"/>
          <w:szCs w:val="20"/>
        </w:rPr>
        <w:tab/>
        <w:t>Thickness: .125 inch (3 mm).</w:t>
      </w:r>
      <w:r>
        <w:rPr>
          <w:rFonts w:ascii="TimesNewRomanPSMT" w:hAnsi="TimesNewRomanPSMT" w:cs="TimesNewRomanPSMT"/>
          <w:sz w:val="20"/>
          <w:szCs w:val="20"/>
        </w:rPr>
        <w:t>\</w:t>
      </w:r>
    </w:p>
    <w:p w:rsidR="00981CE0" w:rsidRDefault="00981CE0">
      <w:pPr>
        <w:widowControl w:val="0"/>
        <w:numPr>
          <w:ilvl w:val="2"/>
          <w:numId w:val="52"/>
        </w:numPr>
        <w:autoSpaceDE w:val="0"/>
        <w:autoSpaceDN w:val="0"/>
        <w:adjustRightInd w:val="0"/>
        <w:spacing w:before="120" w:after="0" w:line="240" w:lineRule="auto"/>
        <w:ind w:left="1210" w:hanging="576"/>
        <w:rPr>
          <w:rFonts w:ascii="ArialMT" w:hAnsi="ArialMT" w:cs="ArialMT"/>
          <w:sz w:val="20"/>
          <w:szCs w:val="20"/>
        </w:rPr>
      </w:pPr>
      <w:r>
        <w:rPr>
          <w:rFonts w:ascii="ArialMT" w:hAnsi="ArialMT" w:cs="ArialMT"/>
          <w:sz w:val="20"/>
          <w:szCs w:val="20"/>
        </w:rPr>
        <w:t>F.</w:t>
      </w:r>
      <w:r>
        <w:rPr>
          <w:rFonts w:ascii="ArialMT" w:hAnsi="ArialMT" w:cs="ArialMT"/>
          <w:sz w:val="20"/>
          <w:szCs w:val="20"/>
        </w:rPr>
        <w:tab/>
      </w:r>
      <w:r>
        <w:rPr>
          <w:rFonts w:ascii="TimesNewRomanPSMT" w:hAnsi="TimesNewRomanPSMT" w:cs="TimesNewRomanPSMT"/>
          <w:sz w:val="20"/>
          <w:szCs w:val="20"/>
        </w:rPr>
        <w:tab/>
      </w:r>
      <w:r>
        <w:rPr>
          <w:rFonts w:ascii="ArialMT" w:hAnsi="ArialMT" w:cs="ArialMT"/>
          <w:sz w:val="20"/>
          <w:szCs w:val="20"/>
        </w:rPr>
        <w:t>GP6 - Digital Print</w:t>
      </w:r>
    </w:p>
    <w:p w:rsidR="00981CE0" w:rsidRDefault="00981CE0">
      <w:pPr>
        <w:widowControl w:val="0"/>
        <w:numPr>
          <w:ilvl w:val="3"/>
          <w:numId w:val="53"/>
        </w:numPr>
        <w:autoSpaceDE w:val="0"/>
        <w:autoSpaceDN w:val="0"/>
        <w:adjustRightInd w:val="0"/>
        <w:spacing w:after="0" w:line="240" w:lineRule="auto"/>
        <w:ind w:left="1814" w:hanging="547"/>
        <w:rPr>
          <w:rFonts w:ascii="TimesNewRomanPSMT" w:hAnsi="TimesNewRomanPSMT" w:cs="TimesNewRomanPSMT"/>
          <w:sz w:val="20"/>
          <w:szCs w:val="20"/>
        </w:rPr>
      </w:pPr>
      <w:r>
        <w:rPr>
          <w:rFonts w:ascii="ArialMT" w:hAnsi="ArialMT" w:cs="ArialMT"/>
          <w:sz w:val="20"/>
          <w:szCs w:val="20"/>
        </w:rPr>
        <w:t>1.</w:t>
      </w:r>
      <w:r>
        <w:rPr>
          <w:rFonts w:ascii="ArialMT" w:hAnsi="ArialMT" w:cs="ArialMT"/>
          <w:sz w:val="20"/>
          <w:szCs w:val="20"/>
        </w:rPr>
        <w:tab/>
        <w:t>Description:</w:t>
      </w:r>
      <w:r>
        <w:rPr>
          <w:rFonts w:ascii="ArialMT" w:hAnsi="ArialMT" w:cs="ArialMT"/>
          <w:sz w:val="24"/>
          <w:szCs w:val="24"/>
        </w:rPr>
        <w:t xml:space="preserve"> </w:t>
      </w:r>
      <w:r>
        <w:rPr>
          <w:rFonts w:ascii="ArialMT" w:hAnsi="ArialMT" w:cs="ArialMT"/>
          <w:sz w:val="20"/>
          <w:szCs w:val="20"/>
        </w:rPr>
        <w:t>Printing from a digital based image directly to paper or vinyl</w:t>
      </w:r>
    </w:p>
    <w:p w:rsidR="00981CE0" w:rsidRDefault="00981CE0">
      <w:pPr>
        <w:widowControl w:val="0"/>
        <w:numPr>
          <w:ilvl w:val="3"/>
          <w:numId w:val="54"/>
        </w:numPr>
        <w:autoSpaceDE w:val="0"/>
        <w:autoSpaceDN w:val="0"/>
        <w:adjustRightInd w:val="0"/>
        <w:spacing w:before="200" w:after="0" w:line="240" w:lineRule="auto"/>
        <w:ind w:left="576" w:hanging="576"/>
        <w:rPr>
          <w:rFonts w:ascii="ArialMT" w:hAnsi="ArialMT" w:cs="ArialMT"/>
          <w:sz w:val="20"/>
          <w:szCs w:val="20"/>
        </w:rPr>
      </w:pPr>
      <w:r>
        <w:rPr>
          <w:rFonts w:ascii="ArialMT" w:hAnsi="ArialMT" w:cs="ArialMT"/>
          <w:sz w:val="20"/>
          <w:szCs w:val="20"/>
        </w:rPr>
        <w:t>PART  3</w:t>
      </w:r>
      <w:r>
        <w:rPr>
          <w:rFonts w:ascii="ArialMT" w:hAnsi="ArialMT" w:cs="ArialMT"/>
          <w:sz w:val="20"/>
          <w:szCs w:val="20"/>
        </w:rPr>
        <w:tab/>
        <w:t xml:space="preserve">  EXECUTION</w:t>
      </w:r>
    </w:p>
    <w:p w:rsidR="00981CE0" w:rsidRDefault="00981CE0">
      <w:pPr>
        <w:widowControl w:val="0"/>
        <w:numPr>
          <w:ilvl w:val="1"/>
          <w:numId w:val="54"/>
        </w:numPr>
        <w:autoSpaceDE w:val="0"/>
        <w:autoSpaceDN w:val="0"/>
        <w:adjustRightInd w:val="0"/>
        <w:spacing w:before="200" w:after="0" w:line="240" w:lineRule="auto"/>
        <w:ind w:left="576" w:hanging="576"/>
        <w:rPr>
          <w:rFonts w:ascii="ArialMT" w:hAnsi="ArialMT" w:cs="ArialMT"/>
          <w:sz w:val="20"/>
          <w:szCs w:val="20"/>
        </w:rPr>
      </w:pPr>
      <w:r>
        <w:rPr>
          <w:rFonts w:ascii="ArialMT" w:hAnsi="ArialMT" w:cs="ArialMT"/>
          <w:sz w:val="20"/>
          <w:szCs w:val="20"/>
        </w:rPr>
        <w:t xml:space="preserve">3.1 </w:t>
      </w:r>
      <w:r>
        <w:rPr>
          <w:rFonts w:ascii="ArialMT" w:hAnsi="ArialMT" w:cs="ArialMT"/>
          <w:sz w:val="20"/>
          <w:szCs w:val="20"/>
        </w:rPr>
        <w:tab/>
      </w:r>
      <w:r>
        <w:rPr>
          <w:rFonts w:ascii="TimesNewRomanPSMT" w:hAnsi="TimesNewRomanPSMT" w:cs="TimesNewRomanPSMT"/>
          <w:sz w:val="20"/>
          <w:szCs w:val="20"/>
        </w:rPr>
        <w:tab/>
      </w:r>
      <w:r>
        <w:rPr>
          <w:rFonts w:ascii="ArialMT" w:hAnsi="ArialMT" w:cs="ArialMT"/>
          <w:sz w:val="20"/>
          <w:szCs w:val="20"/>
        </w:rPr>
        <w:t>EXAMINATION</w:t>
      </w:r>
    </w:p>
    <w:p w:rsidR="00981CE0" w:rsidRDefault="00981CE0">
      <w:pPr>
        <w:widowControl w:val="0"/>
        <w:numPr>
          <w:ilvl w:val="2"/>
          <w:numId w:val="54"/>
        </w:numPr>
        <w:autoSpaceDE w:val="0"/>
        <w:autoSpaceDN w:val="0"/>
        <w:adjustRightInd w:val="0"/>
        <w:spacing w:before="200" w:after="0" w:line="240" w:lineRule="auto"/>
        <w:ind w:left="1152" w:hanging="576"/>
        <w:rPr>
          <w:rFonts w:ascii="ArialMT" w:hAnsi="ArialMT" w:cs="ArialMT"/>
          <w:sz w:val="20"/>
          <w:szCs w:val="20"/>
        </w:rPr>
      </w:pPr>
      <w:r>
        <w:rPr>
          <w:rFonts w:ascii="ArialMT" w:hAnsi="ArialMT" w:cs="ArialMT"/>
          <w:sz w:val="20"/>
          <w:szCs w:val="20"/>
        </w:rPr>
        <w:t>A.</w:t>
      </w:r>
      <w:r>
        <w:rPr>
          <w:rFonts w:ascii="ArialMT" w:hAnsi="ArialMT" w:cs="ArialMT"/>
          <w:sz w:val="20"/>
          <w:szCs w:val="20"/>
        </w:rPr>
        <w:tab/>
      </w:r>
      <w:r>
        <w:rPr>
          <w:rFonts w:ascii="TimesNewRomanPSMT" w:hAnsi="TimesNewRomanPSMT" w:cs="TimesNewRomanPSMT"/>
          <w:sz w:val="20"/>
          <w:szCs w:val="20"/>
        </w:rPr>
        <w:tab/>
      </w:r>
      <w:r>
        <w:rPr>
          <w:rFonts w:ascii="ArialMT" w:hAnsi="ArialMT" w:cs="ArialMT"/>
          <w:sz w:val="20"/>
          <w:szCs w:val="20"/>
        </w:rPr>
        <w:t>Installer shall examine signs for defects, damage, and compliance with specifications.  Installation shall not proceed until satisfactory conditions are achieved.</w:t>
      </w:r>
    </w:p>
    <w:p w:rsidR="00981CE0" w:rsidRDefault="00981CE0">
      <w:pPr>
        <w:widowControl w:val="0"/>
        <w:numPr>
          <w:ilvl w:val="2"/>
          <w:numId w:val="54"/>
        </w:numPr>
        <w:autoSpaceDE w:val="0"/>
        <w:autoSpaceDN w:val="0"/>
        <w:adjustRightInd w:val="0"/>
        <w:spacing w:before="200" w:after="0" w:line="240" w:lineRule="auto"/>
        <w:ind w:left="1152" w:hanging="576"/>
        <w:rPr>
          <w:rFonts w:ascii="ArialMT" w:hAnsi="ArialMT" w:cs="ArialMT"/>
          <w:sz w:val="20"/>
          <w:szCs w:val="20"/>
        </w:rPr>
      </w:pPr>
      <w:r>
        <w:rPr>
          <w:rFonts w:ascii="ArialMT" w:hAnsi="ArialMT" w:cs="ArialMT"/>
          <w:sz w:val="20"/>
          <w:szCs w:val="20"/>
        </w:rPr>
        <w:t>B.</w:t>
      </w:r>
      <w:r>
        <w:rPr>
          <w:rFonts w:ascii="ArialMT" w:hAnsi="ArialMT" w:cs="ArialMT"/>
          <w:sz w:val="20"/>
          <w:szCs w:val="20"/>
        </w:rPr>
        <w:tab/>
        <w:t xml:space="preserve">    Inspect conditions of substrate and other conditions which may affect installation of signage. </w:t>
      </w:r>
    </w:p>
    <w:p w:rsidR="00981CE0" w:rsidRDefault="00981CE0">
      <w:pPr>
        <w:widowControl w:val="0"/>
        <w:numPr>
          <w:ilvl w:val="2"/>
          <w:numId w:val="54"/>
        </w:numPr>
        <w:autoSpaceDE w:val="0"/>
        <w:autoSpaceDN w:val="0"/>
        <w:adjustRightInd w:val="0"/>
        <w:spacing w:before="200" w:after="0" w:line="240" w:lineRule="auto"/>
        <w:ind w:left="1152" w:hanging="576"/>
        <w:rPr>
          <w:rFonts w:ascii="ArialMT" w:hAnsi="ArialMT" w:cs="ArialMT"/>
          <w:sz w:val="20"/>
          <w:szCs w:val="20"/>
        </w:rPr>
      </w:pPr>
      <w:r>
        <w:rPr>
          <w:rFonts w:ascii="ArialMT" w:hAnsi="ArialMT" w:cs="ArialMT"/>
          <w:sz w:val="20"/>
          <w:szCs w:val="20"/>
        </w:rPr>
        <w:t>C.</w:t>
      </w:r>
      <w:r>
        <w:rPr>
          <w:rFonts w:ascii="ArialMT" w:hAnsi="ArialMT" w:cs="ArialMT"/>
          <w:sz w:val="20"/>
          <w:szCs w:val="20"/>
        </w:rPr>
        <w:tab/>
      </w:r>
      <w:r>
        <w:rPr>
          <w:rFonts w:ascii="ArialMT" w:hAnsi="ArialMT" w:cs="ArialMT"/>
          <w:sz w:val="20"/>
          <w:szCs w:val="20"/>
        </w:rPr>
        <w:tab/>
        <w:t>Do not begin installation until substrates are within manufacturer's specified tolerances and have been prepared in accordance with manufacturer's instructions.</w:t>
      </w:r>
    </w:p>
    <w:p w:rsidR="00981CE0" w:rsidRDefault="00981CE0">
      <w:pPr>
        <w:widowControl w:val="0"/>
        <w:numPr>
          <w:ilvl w:val="2"/>
          <w:numId w:val="54"/>
        </w:numPr>
        <w:autoSpaceDE w:val="0"/>
        <w:autoSpaceDN w:val="0"/>
        <w:adjustRightInd w:val="0"/>
        <w:spacing w:before="200" w:after="0" w:line="240" w:lineRule="auto"/>
        <w:ind w:left="1152" w:hanging="576"/>
        <w:rPr>
          <w:rFonts w:ascii="ArialMT" w:hAnsi="ArialMT" w:cs="ArialMT"/>
          <w:sz w:val="20"/>
          <w:szCs w:val="20"/>
        </w:rPr>
      </w:pPr>
      <w:r>
        <w:rPr>
          <w:rFonts w:ascii="ArialMT" w:hAnsi="ArialMT" w:cs="ArialMT"/>
          <w:sz w:val="20"/>
          <w:szCs w:val="20"/>
        </w:rPr>
        <w:t>D.</w:t>
      </w:r>
      <w:r>
        <w:rPr>
          <w:rFonts w:ascii="ArialMT" w:hAnsi="ArialMT" w:cs="ArialMT"/>
          <w:sz w:val="20"/>
          <w:szCs w:val="20"/>
        </w:rPr>
        <w:tab/>
      </w:r>
      <w:r>
        <w:rPr>
          <w:rFonts w:ascii="ArialMT" w:hAnsi="ArialMT" w:cs="ArialMT"/>
          <w:sz w:val="20"/>
          <w:szCs w:val="20"/>
        </w:rPr>
        <w:tab/>
        <w:t xml:space="preserve">If substrate preparation is the responsibility of another installer, do not proceed with installation. Notify Architect of any unsatisfactory conditions immediately. </w:t>
      </w:r>
    </w:p>
    <w:p w:rsidR="00981CE0" w:rsidRDefault="00981CE0">
      <w:pPr>
        <w:widowControl w:val="0"/>
        <w:numPr>
          <w:ilvl w:val="2"/>
          <w:numId w:val="54"/>
        </w:numPr>
        <w:autoSpaceDE w:val="0"/>
        <w:autoSpaceDN w:val="0"/>
        <w:adjustRightInd w:val="0"/>
        <w:spacing w:before="200" w:after="0" w:line="240" w:lineRule="auto"/>
        <w:ind w:left="1152" w:hanging="576"/>
        <w:rPr>
          <w:rFonts w:ascii="ArialMT" w:hAnsi="ArialMT" w:cs="ArialMT"/>
          <w:sz w:val="20"/>
          <w:szCs w:val="20"/>
        </w:rPr>
      </w:pPr>
      <w:r>
        <w:rPr>
          <w:rFonts w:ascii="ArialMT" w:hAnsi="ArialMT" w:cs="ArialMT"/>
          <w:sz w:val="20"/>
          <w:szCs w:val="20"/>
        </w:rPr>
        <w:t>E.</w:t>
      </w:r>
      <w:r>
        <w:rPr>
          <w:rFonts w:ascii="ArialMT" w:hAnsi="ArialMT" w:cs="ArialMT"/>
          <w:sz w:val="20"/>
          <w:szCs w:val="20"/>
        </w:rPr>
        <w:tab/>
      </w:r>
      <w:r>
        <w:rPr>
          <w:rFonts w:ascii="ArialMT" w:hAnsi="ArialMT" w:cs="ArialMT"/>
          <w:sz w:val="20"/>
          <w:szCs w:val="20"/>
        </w:rPr>
        <w:tab/>
        <w:t>Commencement of work is deemed as acceptance of installation conditions.</w:t>
      </w:r>
    </w:p>
    <w:p w:rsidR="00981CE0" w:rsidRDefault="00981CE0">
      <w:pPr>
        <w:widowControl w:val="0"/>
        <w:numPr>
          <w:ilvl w:val="1"/>
          <w:numId w:val="54"/>
        </w:numPr>
        <w:autoSpaceDE w:val="0"/>
        <w:autoSpaceDN w:val="0"/>
        <w:adjustRightInd w:val="0"/>
        <w:spacing w:before="200" w:after="0" w:line="240" w:lineRule="auto"/>
        <w:ind w:left="576" w:hanging="576"/>
        <w:rPr>
          <w:rFonts w:ascii="ArialMT" w:hAnsi="ArialMT" w:cs="ArialMT"/>
          <w:sz w:val="20"/>
          <w:szCs w:val="20"/>
        </w:rPr>
      </w:pPr>
      <w:r>
        <w:rPr>
          <w:rFonts w:ascii="ArialMT" w:hAnsi="ArialMT" w:cs="ArialMT"/>
          <w:sz w:val="20"/>
          <w:szCs w:val="20"/>
        </w:rPr>
        <w:t xml:space="preserve">3.2 </w:t>
      </w:r>
      <w:r>
        <w:rPr>
          <w:rFonts w:ascii="ArialMT" w:hAnsi="ArialMT" w:cs="ArialMT"/>
          <w:sz w:val="20"/>
          <w:szCs w:val="20"/>
        </w:rPr>
        <w:tab/>
      </w:r>
      <w:r>
        <w:rPr>
          <w:rFonts w:ascii="TimesNewRomanPSMT" w:hAnsi="TimesNewRomanPSMT" w:cs="TimesNewRomanPSMT"/>
          <w:sz w:val="20"/>
          <w:szCs w:val="20"/>
        </w:rPr>
        <w:tab/>
      </w:r>
      <w:r>
        <w:rPr>
          <w:rFonts w:ascii="ArialMT" w:hAnsi="ArialMT" w:cs="ArialMT"/>
          <w:sz w:val="20"/>
          <w:szCs w:val="20"/>
        </w:rPr>
        <w:t>PREPARATION</w:t>
      </w:r>
    </w:p>
    <w:p w:rsidR="00981CE0" w:rsidRDefault="00981CE0">
      <w:pPr>
        <w:widowControl w:val="0"/>
        <w:numPr>
          <w:ilvl w:val="2"/>
          <w:numId w:val="54"/>
        </w:numPr>
        <w:autoSpaceDE w:val="0"/>
        <w:autoSpaceDN w:val="0"/>
        <w:adjustRightInd w:val="0"/>
        <w:spacing w:before="200" w:after="0" w:line="240" w:lineRule="auto"/>
        <w:ind w:left="1152" w:hanging="576"/>
        <w:rPr>
          <w:rFonts w:ascii="ArialMT" w:hAnsi="ArialMT" w:cs="ArialMT"/>
          <w:sz w:val="20"/>
          <w:szCs w:val="20"/>
        </w:rPr>
      </w:pPr>
      <w:r>
        <w:rPr>
          <w:rFonts w:ascii="ArialMT" w:hAnsi="ArialMT" w:cs="ArialMT"/>
          <w:sz w:val="20"/>
          <w:szCs w:val="20"/>
        </w:rPr>
        <w:t>A.</w:t>
      </w:r>
      <w:r>
        <w:rPr>
          <w:rFonts w:ascii="ArialMT" w:hAnsi="ArialMT" w:cs="ArialMT"/>
          <w:sz w:val="20"/>
          <w:szCs w:val="20"/>
        </w:rPr>
        <w:tab/>
      </w:r>
      <w:r>
        <w:rPr>
          <w:rFonts w:ascii="TimesNewRomanPSMT" w:hAnsi="TimesNewRomanPSMT" w:cs="TimesNewRomanPSMT"/>
          <w:sz w:val="20"/>
          <w:szCs w:val="20"/>
        </w:rPr>
        <w:tab/>
      </w:r>
      <w:r>
        <w:rPr>
          <w:rFonts w:ascii="ArialMT" w:hAnsi="ArialMT" w:cs="ArialMT"/>
          <w:sz w:val="20"/>
          <w:szCs w:val="20"/>
        </w:rPr>
        <w:t>Verify mounting heights and locations for signage will comply with specified requirements, including accessibility requirements.</w:t>
      </w:r>
    </w:p>
    <w:p w:rsidR="00981CE0" w:rsidRDefault="00981CE0">
      <w:pPr>
        <w:widowControl w:val="0"/>
        <w:numPr>
          <w:ilvl w:val="2"/>
          <w:numId w:val="54"/>
        </w:numPr>
        <w:autoSpaceDE w:val="0"/>
        <w:autoSpaceDN w:val="0"/>
        <w:adjustRightInd w:val="0"/>
        <w:spacing w:before="200" w:after="0" w:line="240" w:lineRule="auto"/>
        <w:ind w:left="1152" w:hanging="576"/>
        <w:rPr>
          <w:rFonts w:ascii="ArialMT" w:hAnsi="ArialMT" w:cs="ArialMT"/>
          <w:sz w:val="20"/>
          <w:szCs w:val="20"/>
        </w:rPr>
      </w:pPr>
      <w:r>
        <w:rPr>
          <w:rFonts w:ascii="ArialMT" w:hAnsi="ArialMT" w:cs="ArialMT"/>
          <w:sz w:val="20"/>
          <w:szCs w:val="20"/>
        </w:rPr>
        <w:t>B.</w:t>
      </w:r>
      <w:r>
        <w:rPr>
          <w:rFonts w:ascii="ArialMT" w:hAnsi="ArialMT" w:cs="ArialMT"/>
          <w:sz w:val="20"/>
          <w:szCs w:val="20"/>
        </w:rPr>
        <w:tab/>
      </w:r>
      <w:r>
        <w:rPr>
          <w:rFonts w:ascii="ArialMT" w:hAnsi="ArialMT" w:cs="ArialMT"/>
          <w:sz w:val="20"/>
          <w:szCs w:val="20"/>
        </w:rPr>
        <w:tab/>
        <w:t>Prepare surfaces using the methods recommended by the manufacturer for achieving the best result for the substrate under the project conditions. Clean mounting locations of dirt, dust, grease or similar conditions that would prevent proper installation.</w:t>
      </w:r>
    </w:p>
    <w:p w:rsidR="00981CE0" w:rsidRDefault="00981CE0">
      <w:pPr>
        <w:widowControl w:val="0"/>
        <w:numPr>
          <w:ilvl w:val="1"/>
          <w:numId w:val="54"/>
        </w:numPr>
        <w:autoSpaceDE w:val="0"/>
        <w:autoSpaceDN w:val="0"/>
        <w:adjustRightInd w:val="0"/>
        <w:spacing w:before="200" w:after="0" w:line="240" w:lineRule="auto"/>
        <w:ind w:left="576" w:hanging="576"/>
        <w:rPr>
          <w:rFonts w:ascii="ArialMT" w:hAnsi="ArialMT" w:cs="ArialMT"/>
          <w:sz w:val="20"/>
          <w:szCs w:val="20"/>
        </w:rPr>
      </w:pPr>
      <w:r>
        <w:rPr>
          <w:rFonts w:ascii="ArialMT" w:hAnsi="ArialMT" w:cs="ArialMT"/>
          <w:sz w:val="20"/>
          <w:szCs w:val="20"/>
        </w:rPr>
        <w:t xml:space="preserve">3.3 </w:t>
      </w:r>
      <w:r>
        <w:rPr>
          <w:rFonts w:ascii="ArialMT" w:hAnsi="ArialMT" w:cs="ArialMT"/>
          <w:sz w:val="20"/>
          <w:szCs w:val="20"/>
        </w:rPr>
        <w:tab/>
      </w:r>
      <w:r>
        <w:rPr>
          <w:rFonts w:ascii="TimesNewRomanPSMT" w:hAnsi="TimesNewRomanPSMT" w:cs="TimesNewRomanPSMT"/>
          <w:sz w:val="20"/>
          <w:szCs w:val="20"/>
        </w:rPr>
        <w:tab/>
      </w:r>
      <w:r>
        <w:rPr>
          <w:rFonts w:ascii="ArialMT" w:hAnsi="ArialMT" w:cs="ArialMT"/>
          <w:sz w:val="20"/>
          <w:szCs w:val="20"/>
        </w:rPr>
        <w:t>INSTALLATION</w:t>
      </w:r>
    </w:p>
    <w:p w:rsidR="00981CE0" w:rsidRDefault="00981CE0">
      <w:pPr>
        <w:widowControl w:val="0"/>
        <w:numPr>
          <w:ilvl w:val="2"/>
          <w:numId w:val="54"/>
        </w:numPr>
        <w:autoSpaceDE w:val="0"/>
        <w:autoSpaceDN w:val="0"/>
        <w:adjustRightInd w:val="0"/>
        <w:spacing w:before="200" w:after="0" w:line="240" w:lineRule="auto"/>
        <w:ind w:left="1152" w:hanging="576"/>
        <w:rPr>
          <w:rFonts w:ascii="ArialMT" w:hAnsi="ArialMT" w:cs="ArialMT"/>
          <w:sz w:val="20"/>
          <w:szCs w:val="20"/>
        </w:rPr>
      </w:pPr>
      <w:r>
        <w:rPr>
          <w:rFonts w:ascii="ArialMT" w:hAnsi="ArialMT" w:cs="ArialMT"/>
          <w:sz w:val="20"/>
          <w:szCs w:val="20"/>
        </w:rPr>
        <w:t>A.</w:t>
      </w:r>
      <w:r>
        <w:rPr>
          <w:rFonts w:ascii="ArialMT" w:hAnsi="ArialMT" w:cs="ArialMT"/>
          <w:sz w:val="20"/>
          <w:szCs w:val="20"/>
        </w:rPr>
        <w:tab/>
      </w:r>
      <w:r>
        <w:rPr>
          <w:rFonts w:ascii="TimesNewRomanPSMT" w:hAnsi="TimesNewRomanPSMT" w:cs="TimesNewRomanPSMT"/>
          <w:sz w:val="20"/>
          <w:szCs w:val="20"/>
        </w:rPr>
        <w:tab/>
      </w:r>
      <w:r>
        <w:rPr>
          <w:rFonts w:ascii="ArialMT" w:hAnsi="ArialMT" w:cs="ArialMT"/>
          <w:sz w:val="20"/>
          <w:szCs w:val="20"/>
        </w:rPr>
        <w:t>Install in accordance with manufacturer's printed installation instructions, and in proper relationship with adjacent work.</w:t>
      </w:r>
    </w:p>
    <w:p w:rsidR="00981CE0" w:rsidRDefault="00981CE0">
      <w:pPr>
        <w:widowControl w:val="0"/>
        <w:numPr>
          <w:ilvl w:val="2"/>
          <w:numId w:val="54"/>
        </w:numPr>
        <w:autoSpaceDE w:val="0"/>
        <w:autoSpaceDN w:val="0"/>
        <w:adjustRightInd w:val="0"/>
        <w:spacing w:before="200" w:after="0" w:line="240" w:lineRule="auto"/>
        <w:ind w:left="1152" w:hanging="576"/>
        <w:rPr>
          <w:rFonts w:ascii="TimesNewRomanPSMT" w:hAnsi="TimesNewRomanPSMT" w:cs="TimesNewRomanPSMT"/>
          <w:sz w:val="20"/>
          <w:szCs w:val="20"/>
        </w:rPr>
      </w:pPr>
      <w:r>
        <w:rPr>
          <w:rFonts w:ascii="ArialMT" w:hAnsi="ArialMT" w:cs="ArialMT"/>
          <w:sz w:val="20"/>
          <w:szCs w:val="20"/>
        </w:rPr>
        <w:t>B.</w:t>
      </w:r>
      <w:r>
        <w:rPr>
          <w:rFonts w:ascii="ArialMT" w:hAnsi="ArialMT" w:cs="ArialMT"/>
          <w:sz w:val="20"/>
          <w:szCs w:val="20"/>
        </w:rPr>
        <w:tab/>
        <w:t xml:space="preserve">  Use mounting methods and fasteners as recommended by the manufacturer.</w:t>
      </w:r>
    </w:p>
    <w:p w:rsidR="00981CE0" w:rsidRDefault="00981CE0">
      <w:pPr>
        <w:widowControl w:val="0"/>
        <w:numPr>
          <w:ilvl w:val="2"/>
          <w:numId w:val="54"/>
        </w:numPr>
        <w:autoSpaceDE w:val="0"/>
        <w:autoSpaceDN w:val="0"/>
        <w:adjustRightInd w:val="0"/>
        <w:spacing w:before="200" w:after="0" w:line="240" w:lineRule="auto"/>
        <w:ind w:left="1152" w:hanging="576"/>
        <w:rPr>
          <w:rFonts w:ascii="TimesNewRomanPSMT" w:hAnsi="TimesNewRomanPSMT" w:cs="TimesNewRomanPSMT"/>
          <w:sz w:val="20"/>
          <w:szCs w:val="20"/>
        </w:rPr>
      </w:pPr>
      <w:r>
        <w:rPr>
          <w:rFonts w:ascii="ArialMT" w:hAnsi="ArialMT" w:cs="ArialMT"/>
          <w:sz w:val="20"/>
          <w:szCs w:val="20"/>
        </w:rPr>
        <w:t>C.</w:t>
      </w:r>
      <w:r>
        <w:rPr>
          <w:rFonts w:ascii="ArialMT" w:hAnsi="ArialMT" w:cs="ArialMT"/>
          <w:sz w:val="20"/>
          <w:szCs w:val="20"/>
        </w:rPr>
        <w:tab/>
        <w:t xml:space="preserve">  Set level, plumb, rigid and at heights indicated with surfaces free from defects.</w:t>
      </w:r>
    </w:p>
    <w:p w:rsidR="00981CE0" w:rsidRDefault="00981CE0">
      <w:pPr>
        <w:widowControl w:val="0"/>
        <w:numPr>
          <w:ilvl w:val="1"/>
          <w:numId w:val="54"/>
        </w:numPr>
        <w:autoSpaceDE w:val="0"/>
        <w:autoSpaceDN w:val="0"/>
        <w:adjustRightInd w:val="0"/>
        <w:spacing w:before="200" w:after="0" w:line="240" w:lineRule="auto"/>
        <w:ind w:left="576" w:hanging="576"/>
        <w:rPr>
          <w:rFonts w:ascii="ArialMT" w:hAnsi="ArialMT" w:cs="ArialMT"/>
          <w:sz w:val="20"/>
          <w:szCs w:val="20"/>
        </w:rPr>
      </w:pPr>
      <w:r>
        <w:rPr>
          <w:rFonts w:ascii="ArialMT" w:hAnsi="ArialMT" w:cs="ArialMT"/>
          <w:sz w:val="20"/>
          <w:szCs w:val="20"/>
        </w:rPr>
        <w:t xml:space="preserve">3.4 </w:t>
      </w:r>
      <w:r>
        <w:rPr>
          <w:rFonts w:ascii="ArialMT" w:hAnsi="ArialMT" w:cs="ArialMT"/>
          <w:sz w:val="20"/>
          <w:szCs w:val="20"/>
        </w:rPr>
        <w:tab/>
      </w:r>
      <w:r>
        <w:rPr>
          <w:rFonts w:ascii="TimesNewRomanPSMT" w:hAnsi="TimesNewRomanPSMT" w:cs="TimesNewRomanPSMT"/>
          <w:sz w:val="20"/>
          <w:szCs w:val="20"/>
        </w:rPr>
        <w:tab/>
      </w:r>
      <w:r>
        <w:rPr>
          <w:rFonts w:ascii="ArialMT" w:hAnsi="ArialMT" w:cs="ArialMT"/>
          <w:sz w:val="20"/>
          <w:szCs w:val="20"/>
        </w:rPr>
        <w:t>PROTECTION</w:t>
      </w:r>
    </w:p>
    <w:p w:rsidR="00981CE0" w:rsidRDefault="00981CE0">
      <w:pPr>
        <w:widowControl w:val="0"/>
        <w:numPr>
          <w:ilvl w:val="2"/>
          <w:numId w:val="54"/>
        </w:numPr>
        <w:autoSpaceDE w:val="0"/>
        <w:autoSpaceDN w:val="0"/>
        <w:adjustRightInd w:val="0"/>
        <w:spacing w:before="200" w:after="0" w:line="240" w:lineRule="auto"/>
        <w:ind w:left="1152" w:hanging="576"/>
        <w:rPr>
          <w:rFonts w:ascii="ArialMT" w:hAnsi="ArialMT" w:cs="ArialMT"/>
          <w:sz w:val="20"/>
          <w:szCs w:val="20"/>
        </w:rPr>
      </w:pPr>
      <w:r>
        <w:rPr>
          <w:rFonts w:ascii="ArialMT" w:hAnsi="ArialMT" w:cs="ArialMT"/>
          <w:sz w:val="20"/>
          <w:szCs w:val="20"/>
        </w:rPr>
        <w:t>A.</w:t>
      </w:r>
      <w:r>
        <w:rPr>
          <w:rFonts w:ascii="ArialMT" w:hAnsi="ArialMT" w:cs="ArialMT"/>
          <w:sz w:val="20"/>
          <w:szCs w:val="20"/>
        </w:rPr>
        <w:tab/>
      </w:r>
      <w:r>
        <w:rPr>
          <w:rFonts w:ascii="TimesNewRomanPSMT" w:hAnsi="TimesNewRomanPSMT" w:cs="TimesNewRomanPSMT"/>
          <w:sz w:val="20"/>
          <w:szCs w:val="20"/>
        </w:rPr>
        <w:tab/>
      </w:r>
      <w:r>
        <w:rPr>
          <w:rFonts w:ascii="ArialMT" w:hAnsi="ArialMT" w:cs="ArialMT"/>
          <w:sz w:val="20"/>
          <w:szCs w:val="20"/>
        </w:rPr>
        <w:t>Protect installed products until completion of project.</w:t>
      </w:r>
    </w:p>
    <w:p w:rsidR="00981CE0" w:rsidRDefault="00981CE0">
      <w:pPr>
        <w:widowControl w:val="0"/>
        <w:numPr>
          <w:ilvl w:val="2"/>
          <w:numId w:val="54"/>
        </w:numPr>
        <w:autoSpaceDE w:val="0"/>
        <w:autoSpaceDN w:val="0"/>
        <w:adjustRightInd w:val="0"/>
        <w:spacing w:before="200" w:after="0" w:line="240" w:lineRule="auto"/>
        <w:ind w:left="1152" w:hanging="576"/>
        <w:rPr>
          <w:rFonts w:ascii="ArialMT" w:hAnsi="ArialMT" w:cs="ArialMT"/>
          <w:sz w:val="20"/>
          <w:szCs w:val="20"/>
        </w:rPr>
      </w:pPr>
      <w:r>
        <w:rPr>
          <w:rFonts w:ascii="ArialMT" w:hAnsi="ArialMT" w:cs="ArialMT"/>
          <w:sz w:val="20"/>
          <w:szCs w:val="20"/>
        </w:rPr>
        <w:t>B.</w:t>
      </w:r>
      <w:r>
        <w:rPr>
          <w:rFonts w:ascii="ArialMT" w:hAnsi="ArialMT" w:cs="ArialMT"/>
          <w:sz w:val="20"/>
          <w:szCs w:val="20"/>
        </w:rPr>
        <w:tab/>
      </w:r>
      <w:r>
        <w:rPr>
          <w:rFonts w:ascii="ArialMT" w:hAnsi="ArialMT" w:cs="ArialMT"/>
          <w:sz w:val="20"/>
          <w:szCs w:val="20"/>
        </w:rPr>
        <w:tab/>
        <w:t>Touch-up, repair or replace damaged products before Substantial Completion.</w:t>
      </w:r>
    </w:p>
    <w:p w:rsidR="00981CE0" w:rsidRDefault="00981CE0">
      <w:pPr>
        <w:widowControl w:val="0"/>
        <w:autoSpaceDE w:val="0"/>
        <w:autoSpaceDN w:val="0"/>
        <w:adjustRightInd w:val="0"/>
        <w:spacing w:after="0" w:line="240" w:lineRule="auto"/>
        <w:rPr>
          <w:rFonts w:ascii="TimesNewRomanPSMT" w:hAnsi="TimesNewRomanPSMT" w:cs="TimesNewRomanPSMT"/>
          <w:sz w:val="20"/>
          <w:szCs w:val="20"/>
        </w:rPr>
      </w:pPr>
    </w:p>
    <w:p w:rsidR="00981CE0" w:rsidRDefault="00981CE0">
      <w:pPr>
        <w:widowControl w:val="0"/>
        <w:autoSpaceDE w:val="0"/>
        <w:autoSpaceDN w:val="0"/>
        <w:adjustRightInd w:val="0"/>
        <w:spacing w:after="0" w:line="240" w:lineRule="auto"/>
        <w:jc w:val="center"/>
        <w:rPr>
          <w:rFonts w:ascii="ArialMT" w:hAnsi="ArialMT" w:cs="ArialMT"/>
          <w:sz w:val="20"/>
          <w:szCs w:val="20"/>
        </w:rPr>
      </w:pPr>
      <w:r>
        <w:rPr>
          <w:rFonts w:ascii="ArialMT" w:hAnsi="ArialMT" w:cs="ArialMT"/>
          <w:sz w:val="20"/>
          <w:szCs w:val="20"/>
        </w:rPr>
        <w:t>END OF SECTION</w:t>
      </w:r>
    </w:p>
    <w:sectPr w:rsidR="00981CE0">
      <w:pgSz w:w="12240" w:h="15840"/>
      <w:pgMar w:top="1080" w:right="1440" w:bottom="108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MS Gothic">
    <w:altName w:val="‚l‚r ƒSƒVƒbƒN"/>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rPr>
        <w:rFonts w:cs="Times New Roman"/>
      </w:rPr>
    </w:lvl>
    <w:lvl w:ilvl="1" w:tplc="00000002">
      <w:start w:val="1"/>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2"/>
    <w:lvl w:ilvl="0" w:tplc="00000065">
      <w:start w:val="1"/>
      <w:numFmt w:val="decimal"/>
      <w:lvlText w:val="%1."/>
      <w:lvlJc w:val="left"/>
      <w:pPr>
        <w:ind w:left="720" w:hanging="360"/>
      </w:pPr>
      <w:rPr>
        <w:rFonts w:cs="Times New Roman"/>
      </w:rPr>
    </w:lvl>
    <w:lvl w:ilvl="1" w:tplc="00000066">
      <w:start w:val="1"/>
      <w:numFmt w:val="decimal"/>
      <w:lvlText w:val="%2."/>
      <w:lvlJc w:val="left"/>
      <w:pPr>
        <w:ind w:left="1440" w:hanging="360"/>
      </w:pPr>
      <w:rPr>
        <w:rFonts w:cs="Times New Roman"/>
      </w:rPr>
    </w:lvl>
    <w:lvl w:ilvl="2" w:tplc="00000067">
      <w:start w:val="1"/>
      <w:numFmt w:val="upperLetter"/>
      <w:lvlText w:val="%3."/>
      <w:lvlJc w:val="left"/>
      <w:pPr>
        <w:ind w:left="2160" w:hanging="360"/>
      </w:pPr>
      <w:rPr>
        <w:rFonts w:cs="Times New Roman"/>
      </w:rPr>
    </w:lvl>
    <w:lvl w:ilvl="3" w:tplc="00000068">
      <w:start w:val="1"/>
      <w:numFmt w:val="decimal"/>
      <w:lvlText w:val="%4."/>
      <w:lvlJc w:val="left"/>
      <w:pPr>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3"/>
    <w:multiLevelType w:val="hybridMultilevel"/>
    <w:tmpl w:val="00000003"/>
    <w:lvl w:ilvl="0" w:tplc="000000C9">
      <w:start w:val="1"/>
      <w:numFmt w:val="decimal"/>
      <w:lvlText w:val="%1."/>
      <w:lvlJc w:val="left"/>
      <w:pPr>
        <w:ind w:left="720" w:hanging="360"/>
      </w:pPr>
      <w:rPr>
        <w:rFonts w:cs="Times New Roman"/>
      </w:rPr>
    </w:lvl>
    <w:lvl w:ilvl="1" w:tplc="000000CA">
      <w:start w:val="1"/>
      <w:numFmt w:val="decimal"/>
      <w:lvlText w:val="%2."/>
      <w:lvlJc w:val="left"/>
      <w:pPr>
        <w:ind w:left="1440" w:hanging="360"/>
      </w:pPr>
      <w:rPr>
        <w:rFonts w:cs="Times New Roman"/>
      </w:rPr>
    </w:lvl>
    <w:lvl w:ilvl="2" w:tplc="000000CB">
      <w:start w:val="1"/>
      <w:numFmt w:val="upperLetter"/>
      <w:lvlText w:val="%3."/>
      <w:lvlJc w:val="left"/>
      <w:pPr>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004"/>
    <w:multiLevelType w:val="hybridMultilevel"/>
    <w:tmpl w:val="00000004"/>
    <w:lvl w:ilvl="0" w:tplc="0000012D">
      <w:start w:val="1"/>
      <w:numFmt w:val="decimal"/>
      <w:lvlText w:val="%1."/>
      <w:lvlJc w:val="left"/>
      <w:pPr>
        <w:ind w:left="720" w:hanging="360"/>
      </w:pPr>
      <w:rPr>
        <w:rFonts w:cs="Times New Roman"/>
      </w:rPr>
    </w:lvl>
    <w:lvl w:ilvl="1" w:tplc="0000012E">
      <w:start w:val="1"/>
      <w:numFmt w:val="decimal"/>
      <w:lvlText w:val="%2."/>
      <w:lvlJc w:val="left"/>
      <w:pPr>
        <w:ind w:left="1440" w:hanging="360"/>
      </w:pPr>
      <w:rPr>
        <w:rFonts w:cs="Times New Roman"/>
      </w:rPr>
    </w:lvl>
    <w:lvl w:ilvl="2" w:tplc="0000012F">
      <w:start w:val="1"/>
      <w:numFmt w:val="upperLetter"/>
      <w:lvlText w:val="%3."/>
      <w:lvlJc w:val="left"/>
      <w:pPr>
        <w:ind w:left="2160" w:hanging="360"/>
      </w:pPr>
      <w:rPr>
        <w:rFonts w:cs="Times New Roman"/>
      </w:rPr>
    </w:lvl>
    <w:lvl w:ilvl="3" w:tplc="00000130">
      <w:start w:val="1"/>
      <w:numFmt w:val="decimal"/>
      <w:lvlText w:val="%4."/>
      <w:lvlJc w:val="left"/>
      <w:pPr>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005"/>
    <w:multiLevelType w:val="hybridMultilevel"/>
    <w:tmpl w:val="00000005"/>
    <w:lvl w:ilvl="0" w:tplc="00000191">
      <w:start w:val="1"/>
      <w:numFmt w:val="decimal"/>
      <w:lvlText w:val="%1."/>
      <w:lvlJc w:val="left"/>
      <w:pPr>
        <w:ind w:left="720" w:hanging="360"/>
      </w:pPr>
      <w:rPr>
        <w:rFonts w:cs="Times New Roman"/>
      </w:rPr>
    </w:lvl>
    <w:lvl w:ilvl="1" w:tplc="00000192">
      <w:start w:val="1"/>
      <w:numFmt w:val="decimal"/>
      <w:lvlText w:val="%2."/>
      <w:lvlJc w:val="left"/>
      <w:pPr>
        <w:ind w:left="1440" w:hanging="360"/>
      </w:pPr>
      <w:rPr>
        <w:rFonts w:cs="Times New Roman"/>
      </w:rPr>
    </w:lvl>
    <w:lvl w:ilvl="2" w:tplc="00000193">
      <w:start w:val="1"/>
      <w:numFmt w:val="upperLetter"/>
      <w:lvlText w:val="%3."/>
      <w:lvlJc w:val="left"/>
      <w:pPr>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006"/>
    <w:multiLevelType w:val="hybridMultilevel"/>
    <w:tmpl w:val="00000006"/>
    <w:lvl w:ilvl="0" w:tplc="000001F5">
      <w:start w:val="1"/>
      <w:numFmt w:val="decimal"/>
      <w:lvlText w:val="%1."/>
      <w:lvlJc w:val="left"/>
      <w:pPr>
        <w:ind w:left="720" w:hanging="360"/>
      </w:pPr>
      <w:rPr>
        <w:rFonts w:cs="Times New Roman"/>
      </w:rPr>
    </w:lvl>
    <w:lvl w:ilvl="1" w:tplc="000001F6">
      <w:start w:val="1"/>
      <w:numFmt w:val="decimal"/>
      <w:lvlText w:val="%2."/>
      <w:lvlJc w:val="left"/>
      <w:pPr>
        <w:ind w:left="1440" w:hanging="360"/>
      </w:pPr>
      <w:rPr>
        <w:rFonts w:cs="Times New Roman"/>
      </w:rPr>
    </w:lvl>
    <w:lvl w:ilvl="2" w:tplc="000001F7">
      <w:start w:val="1"/>
      <w:numFmt w:val="upperLetter"/>
      <w:lvlText w:val="%3."/>
      <w:lvlJc w:val="left"/>
      <w:pPr>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007"/>
    <w:multiLevelType w:val="hybridMultilevel"/>
    <w:tmpl w:val="00000007"/>
    <w:lvl w:ilvl="0" w:tplc="00000259">
      <w:start w:val="1"/>
      <w:numFmt w:val="decimal"/>
      <w:lvlText w:val="%1."/>
      <w:lvlJc w:val="left"/>
      <w:pPr>
        <w:ind w:left="720" w:hanging="360"/>
      </w:pPr>
      <w:rPr>
        <w:rFonts w:cs="Times New Roman"/>
      </w:rPr>
    </w:lvl>
    <w:lvl w:ilvl="1" w:tplc="0000025A">
      <w:start w:val="1"/>
      <w:numFmt w:val="decimal"/>
      <w:lvlText w:val="%2."/>
      <w:lvlJc w:val="left"/>
      <w:pPr>
        <w:ind w:left="1440" w:hanging="360"/>
      </w:pPr>
      <w:rPr>
        <w:rFonts w:cs="Times New Roman"/>
      </w:rPr>
    </w:lvl>
    <w:lvl w:ilvl="2" w:tplc="0000025B">
      <w:start w:val="1"/>
      <w:numFmt w:val="upperLetter"/>
      <w:lvlText w:val="%3."/>
      <w:lvlJc w:val="left"/>
      <w:pPr>
        <w:ind w:left="2160" w:hanging="360"/>
      </w:pPr>
      <w:rPr>
        <w:rFonts w:cs="Times New Roman"/>
      </w:rPr>
    </w:lvl>
    <w:lvl w:ilvl="3" w:tplc="0000025C">
      <w:start w:val="1"/>
      <w:numFmt w:val="decimal"/>
      <w:lvlText w:val="%4."/>
      <w:lvlJc w:val="left"/>
      <w:pPr>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0008"/>
    <w:multiLevelType w:val="hybridMultilevel"/>
    <w:tmpl w:val="00000008"/>
    <w:lvl w:ilvl="0" w:tplc="000002BD">
      <w:start w:val="1"/>
      <w:numFmt w:val="decimal"/>
      <w:lvlText w:val="%1."/>
      <w:lvlJc w:val="left"/>
      <w:pPr>
        <w:ind w:left="720" w:hanging="360"/>
      </w:pPr>
      <w:rPr>
        <w:rFonts w:cs="Times New Roman"/>
      </w:rPr>
    </w:lvl>
    <w:lvl w:ilvl="1" w:tplc="000002BE">
      <w:start w:val="1"/>
      <w:numFmt w:val="decimal"/>
      <w:lvlText w:val="%2."/>
      <w:lvlJc w:val="left"/>
      <w:pPr>
        <w:ind w:left="1440" w:hanging="360"/>
      </w:pPr>
      <w:rPr>
        <w:rFonts w:cs="Times New Roman"/>
      </w:rPr>
    </w:lvl>
    <w:lvl w:ilvl="2" w:tplc="000002BF">
      <w:start w:val="1"/>
      <w:numFmt w:val="upperLetter"/>
      <w:lvlText w:val="%3."/>
      <w:lvlJc w:val="left"/>
      <w:pPr>
        <w:ind w:left="2160" w:hanging="360"/>
      </w:pPr>
      <w:rPr>
        <w:rFonts w:cs="Times New Roman"/>
      </w:rPr>
    </w:lvl>
    <w:lvl w:ilvl="3" w:tplc="000002C0">
      <w:start w:val="1"/>
      <w:numFmt w:val="decimal"/>
      <w:lvlText w:val="%4."/>
      <w:lvlJc w:val="left"/>
      <w:pPr>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0009"/>
    <w:multiLevelType w:val="hybridMultilevel"/>
    <w:tmpl w:val="00000009"/>
    <w:lvl w:ilvl="0" w:tplc="00000321">
      <w:start w:val="1"/>
      <w:numFmt w:val="decimal"/>
      <w:lvlText w:val="%1."/>
      <w:lvlJc w:val="left"/>
      <w:pPr>
        <w:ind w:left="720" w:hanging="360"/>
      </w:pPr>
      <w:rPr>
        <w:rFonts w:cs="Times New Roman"/>
      </w:rPr>
    </w:lvl>
    <w:lvl w:ilvl="1" w:tplc="00000322">
      <w:start w:val="1"/>
      <w:numFmt w:val="decimal"/>
      <w:lvlText w:val="%2."/>
      <w:lvlJc w:val="left"/>
      <w:pPr>
        <w:ind w:left="1440" w:hanging="360"/>
      </w:pPr>
      <w:rPr>
        <w:rFonts w:cs="Times New Roman"/>
      </w:rPr>
    </w:lvl>
    <w:lvl w:ilvl="2" w:tplc="00000323">
      <w:start w:val="1"/>
      <w:numFmt w:val="upperLetter"/>
      <w:lvlText w:val="%3."/>
      <w:lvlJc w:val="left"/>
      <w:pPr>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000A"/>
    <w:multiLevelType w:val="hybridMultilevel"/>
    <w:tmpl w:val="0000000A"/>
    <w:lvl w:ilvl="0" w:tplc="00000385">
      <w:start w:val="1"/>
      <w:numFmt w:val="decimal"/>
      <w:lvlText w:val="%1."/>
      <w:lvlJc w:val="left"/>
      <w:pPr>
        <w:ind w:left="720" w:hanging="360"/>
      </w:pPr>
      <w:rPr>
        <w:rFonts w:cs="Times New Roman"/>
      </w:rPr>
    </w:lvl>
    <w:lvl w:ilvl="1" w:tplc="00000386">
      <w:start w:val="1"/>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000B"/>
    <w:multiLevelType w:val="hybridMultilevel"/>
    <w:tmpl w:val="0000000B"/>
    <w:lvl w:ilvl="0" w:tplc="000003E9">
      <w:start w:val="1"/>
      <w:numFmt w:val="decimal"/>
      <w:lvlText w:val="%1."/>
      <w:lvlJc w:val="left"/>
      <w:pPr>
        <w:ind w:left="720" w:hanging="360"/>
      </w:pPr>
      <w:rPr>
        <w:rFonts w:cs="Times New Roman"/>
      </w:rPr>
    </w:lvl>
    <w:lvl w:ilvl="1" w:tplc="000003EA">
      <w:start w:val="1"/>
      <w:numFmt w:val="decimal"/>
      <w:lvlText w:val="%2."/>
      <w:lvlJc w:val="left"/>
      <w:pPr>
        <w:ind w:left="1440" w:hanging="360"/>
      </w:pPr>
      <w:rPr>
        <w:rFonts w:cs="Times New Roman"/>
      </w:rPr>
    </w:lvl>
    <w:lvl w:ilvl="2" w:tplc="000003EB">
      <w:start w:val="1"/>
      <w:numFmt w:val="upperLetter"/>
      <w:lvlText w:val="%3."/>
      <w:lvlJc w:val="left"/>
      <w:pPr>
        <w:ind w:left="2160" w:hanging="360"/>
      </w:pPr>
      <w:rPr>
        <w:rFonts w:cs="Times New Roman"/>
      </w:rPr>
    </w:lvl>
    <w:lvl w:ilvl="3" w:tplc="000003EC">
      <w:start w:val="1"/>
      <w:numFmt w:val="decimal"/>
      <w:lvlText w:val="%4."/>
      <w:lvlJc w:val="left"/>
      <w:pPr>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000C"/>
    <w:multiLevelType w:val="hybridMultilevel"/>
    <w:tmpl w:val="0000000C"/>
    <w:lvl w:ilvl="0" w:tplc="0000044D">
      <w:start w:val="1"/>
      <w:numFmt w:val="decimal"/>
      <w:lvlText w:val="%1."/>
      <w:lvlJc w:val="left"/>
      <w:pPr>
        <w:ind w:left="720" w:hanging="360"/>
      </w:pPr>
      <w:rPr>
        <w:rFonts w:cs="Times New Roman"/>
      </w:rPr>
    </w:lvl>
    <w:lvl w:ilvl="1" w:tplc="0000044E">
      <w:start w:val="1"/>
      <w:numFmt w:val="decimal"/>
      <w:lvlText w:val="%2."/>
      <w:lvlJc w:val="left"/>
      <w:pPr>
        <w:ind w:left="1440" w:hanging="360"/>
      </w:pPr>
      <w:rPr>
        <w:rFonts w:cs="Times New Roman"/>
      </w:rPr>
    </w:lvl>
    <w:lvl w:ilvl="2" w:tplc="0000044F">
      <w:start w:val="1"/>
      <w:numFmt w:val="upperLetter"/>
      <w:lvlText w:val="%3."/>
      <w:lvlJc w:val="left"/>
      <w:pPr>
        <w:ind w:left="2160" w:hanging="360"/>
      </w:pPr>
      <w:rPr>
        <w:rFonts w:cs="Times New Roman"/>
      </w:rPr>
    </w:lvl>
    <w:lvl w:ilvl="3" w:tplc="00000450">
      <w:start w:val="1"/>
      <w:numFmt w:val="decimal"/>
      <w:lvlText w:val="%4."/>
      <w:lvlJc w:val="left"/>
      <w:pPr>
        <w:ind w:left="2880" w:hanging="360"/>
      </w:pPr>
      <w:rPr>
        <w:rFonts w:cs="Times New Roman"/>
      </w:rPr>
    </w:lvl>
    <w:lvl w:ilvl="4" w:tplc="00000451">
      <w:start w:val="1"/>
      <w:numFmt w:val="lowerLetter"/>
      <w:lvlText w:val="%5."/>
      <w:lvlJc w:val="left"/>
      <w:pPr>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000D"/>
    <w:multiLevelType w:val="hybridMultilevel"/>
    <w:tmpl w:val="0000000D"/>
    <w:lvl w:ilvl="0" w:tplc="000004B1">
      <w:start w:val="1"/>
      <w:numFmt w:val="decimal"/>
      <w:lvlText w:val="%1."/>
      <w:lvlJc w:val="left"/>
      <w:pPr>
        <w:ind w:left="720" w:hanging="360"/>
      </w:pPr>
      <w:rPr>
        <w:rFonts w:cs="Times New Roman"/>
      </w:rPr>
    </w:lvl>
    <w:lvl w:ilvl="1" w:tplc="000004B2">
      <w:start w:val="1"/>
      <w:numFmt w:val="decimal"/>
      <w:lvlText w:val="%2."/>
      <w:lvlJc w:val="left"/>
      <w:pPr>
        <w:ind w:left="1440" w:hanging="360"/>
      </w:pPr>
      <w:rPr>
        <w:rFonts w:cs="Times New Roman"/>
      </w:rPr>
    </w:lvl>
    <w:lvl w:ilvl="2" w:tplc="000004B3">
      <w:start w:val="1"/>
      <w:numFmt w:val="upperLetter"/>
      <w:lvlText w:val="%3."/>
      <w:lvlJc w:val="left"/>
      <w:pPr>
        <w:ind w:left="2160" w:hanging="360"/>
      </w:pPr>
      <w:rPr>
        <w:rFonts w:cs="Times New Roman"/>
      </w:rPr>
    </w:lvl>
    <w:lvl w:ilvl="3" w:tplc="000004B4">
      <w:start w:val="1"/>
      <w:numFmt w:val="decimal"/>
      <w:lvlText w:val="%4."/>
      <w:lvlJc w:val="left"/>
      <w:pPr>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000E"/>
    <w:multiLevelType w:val="hybridMultilevel"/>
    <w:tmpl w:val="0000000E"/>
    <w:lvl w:ilvl="0" w:tplc="00000515">
      <w:start w:val="1"/>
      <w:numFmt w:val="decimal"/>
      <w:lvlText w:val="%1."/>
      <w:lvlJc w:val="left"/>
      <w:pPr>
        <w:ind w:left="720" w:hanging="360"/>
      </w:pPr>
      <w:rPr>
        <w:rFonts w:cs="Times New Roman"/>
      </w:rPr>
    </w:lvl>
    <w:lvl w:ilvl="1" w:tplc="00000516">
      <w:start w:val="1"/>
      <w:numFmt w:val="decimal"/>
      <w:lvlText w:val="%2."/>
      <w:lvlJc w:val="left"/>
      <w:pPr>
        <w:ind w:left="1440" w:hanging="360"/>
      </w:pPr>
      <w:rPr>
        <w:rFonts w:cs="Times New Roman"/>
      </w:rPr>
    </w:lvl>
    <w:lvl w:ilvl="2" w:tplc="00000517">
      <w:start w:val="1"/>
      <w:numFmt w:val="upperLetter"/>
      <w:lvlText w:val="%3."/>
      <w:lvlJc w:val="left"/>
      <w:pPr>
        <w:ind w:left="2160" w:hanging="360"/>
      </w:pPr>
      <w:rPr>
        <w:rFonts w:cs="Times New Roman"/>
      </w:rPr>
    </w:lvl>
    <w:lvl w:ilvl="3" w:tplc="00000518">
      <w:start w:val="1"/>
      <w:numFmt w:val="decimal"/>
      <w:lvlText w:val="%4."/>
      <w:lvlJc w:val="left"/>
      <w:pPr>
        <w:ind w:left="2880" w:hanging="360"/>
      </w:pPr>
      <w:rPr>
        <w:rFonts w:cs="Times New Roman"/>
      </w:rPr>
    </w:lvl>
    <w:lvl w:ilvl="4" w:tplc="00000519">
      <w:start w:val="1"/>
      <w:numFmt w:val="lowerLetter"/>
      <w:lvlText w:val="%5."/>
      <w:lvlJc w:val="left"/>
      <w:pPr>
        <w:ind w:left="3600" w:hanging="360"/>
      </w:pPr>
      <w:rPr>
        <w:rFonts w:cs="Times New Roman"/>
      </w:rPr>
    </w:lvl>
    <w:lvl w:ilvl="5" w:tplc="0000051A">
      <w:start w:val="1"/>
      <w:numFmt w:val="decimal"/>
      <w:lvlText w:val="%6."/>
      <w:lvlJc w:val="left"/>
      <w:pPr>
        <w:ind w:left="4320" w:hanging="360"/>
      </w:pPr>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000F"/>
    <w:multiLevelType w:val="hybridMultilevel"/>
    <w:tmpl w:val="0000000F"/>
    <w:lvl w:ilvl="0" w:tplc="00000579">
      <w:start w:val="1"/>
      <w:numFmt w:val="decimal"/>
      <w:lvlText w:val="%1."/>
      <w:lvlJc w:val="left"/>
      <w:pPr>
        <w:ind w:left="720" w:hanging="360"/>
      </w:pPr>
      <w:rPr>
        <w:rFonts w:cs="Times New Roman"/>
      </w:rPr>
    </w:lvl>
    <w:lvl w:ilvl="1" w:tplc="0000057A">
      <w:start w:val="1"/>
      <w:numFmt w:val="decimal"/>
      <w:lvlText w:val="%2."/>
      <w:lvlJc w:val="left"/>
      <w:pPr>
        <w:ind w:left="1440" w:hanging="360"/>
      </w:pPr>
      <w:rPr>
        <w:rFonts w:cs="Times New Roman"/>
      </w:rPr>
    </w:lvl>
    <w:lvl w:ilvl="2" w:tplc="0000057B">
      <w:start w:val="1"/>
      <w:numFmt w:val="upperLetter"/>
      <w:lvlText w:val="%3."/>
      <w:lvlJc w:val="left"/>
      <w:pPr>
        <w:ind w:left="2160" w:hanging="360"/>
      </w:pPr>
      <w:rPr>
        <w:rFonts w:cs="Times New Roman"/>
      </w:rPr>
    </w:lvl>
    <w:lvl w:ilvl="3" w:tplc="0000057C">
      <w:start w:val="1"/>
      <w:numFmt w:val="decimal"/>
      <w:lvlText w:val="%4."/>
      <w:lvlJc w:val="left"/>
      <w:pPr>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0010"/>
    <w:multiLevelType w:val="hybridMultilevel"/>
    <w:tmpl w:val="00000010"/>
    <w:lvl w:ilvl="0" w:tplc="000005DD">
      <w:start w:val="1"/>
      <w:numFmt w:val="decimal"/>
      <w:lvlText w:val="%1."/>
      <w:lvlJc w:val="left"/>
      <w:pPr>
        <w:ind w:left="720" w:hanging="360"/>
      </w:pPr>
      <w:rPr>
        <w:rFonts w:cs="Times New Roman"/>
      </w:rPr>
    </w:lvl>
    <w:lvl w:ilvl="1" w:tplc="000005DE">
      <w:start w:val="1"/>
      <w:numFmt w:val="decimal"/>
      <w:lvlText w:val="%2."/>
      <w:lvlJc w:val="left"/>
      <w:pPr>
        <w:ind w:left="1440" w:hanging="360"/>
      </w:pPr>
      <w:rPr>
        <w:rFonts w:cs="Times New Roman"/>
      </w:rPr>
    </w:lvl>
    <w:lvl w:ilvl="2" w:tplc="000005DF">
      <w:start w:val="1"/>
      <w:numFmt w:val="upperLetter"/>
      <w:lvlText w:val="%3."/>
      <w:lvlJc w:val="left"/>
      <w:pPr>
        <w:ind w:left="2160" w:hanging="360"/>
      </w:pPr>
      <w:rPr>
        <w:rFonts w:cs="Times New Roman"/>
      </w:rPr>
    </w:lvl>
    <w:lvl w:ilvl="3" w:tplc="000005E0">
      <w:start w:val="1"/>
      <w:numFmt w:val="decimal"/>
      <w:lvlText w:val="%4."/>
      <w:lvlJc w:val="left"/>
      <w:pPr>
        <w:ind w:left="2880" w:hanging="360"/>
      </w:pPr>
      <w:rPr>
        <w:rFonts w:cs="Times New Roman"/>
      </w:rPr>
    </w:lvl>
    <w:lvl w:ilvl="4" w:tplc="000005E1">
      <w:start w:val="1"/>
      <w:numFmt w:val="lowerLetter"/>
      <w:lvlText w:val="%5."/>
      <w:lvlJc w:val="left"/>
      <w:pPr>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0011"/>
    <w:multiLevelType w:val="hybridMultilevel"/>
    <w:tmpl w:val="00000011"/>
    <w:lvl w:ilvl="0" w:tplc="00000641">
      <w:start w:val="1"/>
      <w:numFmt w:val="decimal"/>
      <w:lvlText w:val="%1."/>
      <w:lvlJc w:val="left"/>
      <w:pPr>
        <w:ind w:left="720" w:hanging="360"/>
      </w:pPr>
      <w:rPr>
        <w:rFonts w:cs="Times New Roman"/>
      </w:rPr>
    </w:lvl>
    <w:lvl w:ilvl="1" w:tplc="00000642">
      <w:start w:val="1"/>
      <w:numFmt w:val="decimal"/>
      <w:lvlText w:val="%2."/>
      <w:lvlJc w:val="left"/>
      <w:pPr>
        <w:ind w:left="1440" w:hanging="360"/>
      </w:pPr>
      <w:rPr>
        <w:rFonts w:cs="Times New Roman"/>
      </w:rPr>
    </w:lvl>
    <w:lvl w:ilvl="2" w:tplc="00000643">
      <w:start w:val="1"/>
      <w:numFmt w:val="upperLetter"/>
      <w:lvlText w:val="%3."/>
      <w:lvlJc w:val="left"/>
      <w:pPr>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0012"/>
    <w:multiLevelType w:val="hybridMultilevel"/>
    <w:tmpl w:val="00000012"/>
    <w:lvl w:ilvl="0" w:tplc="000006A5">
      <w:start w:val="1"/>
      <w:numFmt w:val="decimal"/>
      <w:lvlText w:val="%1."/>
      <w:lvlJc w:val="left"/>
      <w:pPr>
        <w:ind w:left="720" w:hanging="360"/>
      </w:pPr>
      <w:rPr>
        <w:rFonts w:cs="Times New Roman"/>
      </w:rPr>
    </w:lvl>
    <w:lvl w:ilvl="1" w:tplc="000006A6">
      <w:start w:val="1"/>
      <w:numFmt w:val="decimal"/>
      <w:lvlText w:val="%2."/>
      <w:lvlJc w:val="left"/>
      <w:pPr>
        <w:ind w:left="1440" w:hanging="360"/>
      </w:pPr>
      <w:rPr>
        <w:rFonts w:cs="Times New Roman"/>
      </w:rPr>
    </w:lvl>
    <w:lvl w:ilvl="2" w:tplc="000006A7">
      <w:start w:val="1"/>
      <w:numFmt w:val="upperLetter"/>
      <w:lvlText w:val="%3."/>
      <w:lvlJc w:val="left"/>
      <w:pPr>
        <w:ind w:left="2160" w:hanging="360"/>
      </w:pPr>
      <w:rPr>
        <w:rFonts w:cs="Times New Roman"/>
      </w:rPr>
    </w:lvl>
    <w:lvl w:ilvl="3" w:tplc="000006A8">
      <w:start w:val="1"/>
      <w:numFmt w:val="decimal"/>
      <w:lvlText w:val="%4."/>
      <w:lvlJc w:val="left"/>
      <w:pPr>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0013"/>
    <w:multiLevelType w:val="hybridMultilevel"/>
    <w:tmpl w:val="00000013"/>
    <w:lvl w:ilvl="0" w:tplc="00000709">
      <w:start w:val="1"/>
      <w:numFmt w:val="decimal"/>
      <w:lvlText w:val="%1."/>
      <w:lvlJc w:val="left"/>
      <w:pPr>
        <w:ind w:left="720" w:hanging="360"/>
      </w:pPr>
      <w:rPr>
        <w:rFonts w:cs="Times New Roman"/>
      </w:rPr>
    </w:lvl>
    <w:lvl w:ilvl="1" w:tplc="0000070A">
      <w:start w:val="1"/>
      <w:numFmt w:val="decimal"/>
      <w:lvlText w:val="%2."/>
      <w:lvlJc w:val="left"/>
      <w:pPr>
        <w:ind w:left="1440" w:hanging="360"/>
      </w:pPr>
      <w:rPr>
        <w:rFonts w:cs="Times New Roman"/>
      </w:rPr>
    </w:lvl>
    <w:lvl w:ilvl="2" w:tplc="0000070B">
      <w:start w:val="1"/>
      <w:numFmt w:val="upperLetter"/>
      <w:lvlText w:val="%3."/>
      <w:lvlJc w:val="left"/>
      <w:pPr>
        <w:ind w:left="2160" w:hanging="360"/>
      </w:pPr>
      <w:rPr>
        <w:rFonts w:cs="Times New Roman"/>
      </w:rPr>
    </w:lvl>
    <w:lvl w:ilvl="3" w:tplc="0000070C">
      <w:start w:val="1"/>
      <w:numFmt w:val="decimal"/>
      <w:lvlText w:val="%4."/>
      <w:lvlJc w:val="left"/>
      <w:pPr>
        <w:ind w:left="2880" w:hanging="360"/>
      </w:pPr>
      <w:rPr>
        <w:rFonts w:cs="Times New Roman"/>
      </w:rPr>
    </w:lvl>
    <w:lvl w:ilvl="4" w:tplc="0000070D">
      <w:start w:val="1"/>
      <w:numFmt w:val="lowerLetter"/>
      <w:lvlText w:val="%5."/>
      <w:lvlJc w:val="left"/>
      <w:pPr>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0014"/>
    <w:multiLevelType w:val="hybridMultilevel"/>
    <w:tmpl w:val="00000014"/>
    <w:lvl w:ilvl="0" w:tplc="0000076D">
      <w:start w:val="1"/>
      <w:numFmt w:val="decimal"/>
      <w:lvlText w:val="%1."/>
      <w:lvlJc w:val="left"/>
      <w:pPr>
        <w:ind w:left="720" w:hanging="360"/>
      </w:pPr>
      <w:rPr>
        <w:rFonts w:cs="Times New Roman"/>
      </w:rPr>
    </w:lvl>
    <w:lvl w:ilvl="1" w:tplc="0000076E">
      <w:start w:val="1"/>
      <w:numFmt w:val="decimal"/>
      <w:lvlText w:val="%2."/>
      <w:lvlJc w:val="left"/>
      <w:pPr>
        <w:ind w:left="1440" w:hanging="360"/>
      </w:pPr>
      <w:rPr>
        <w:rFonts w:cs="Times New Roman"/>
      </w:rPr>
    </w:lvl>
    <w:lvl w:ilvl="2" w:tplc="0000076F">
      <w:start w:val="1"/>
      <w:numFmt w:val="upperLetter"/>
      <w:lvlText w:val="%3."/>
      <w:lvlJc w:val="left"/>
      <w:pPr>
        <w:ind w:left="2160" w:hanging="360"/>
      </w:pPr>
      <w:rPr>
        <w:rFonts w:cs="Times New Roman"/>
      </w:rPr>
    </w:lvl>
    <w:lvl w:ilvl="3" w:tplc="00000770">
      <w:start w:val="1"/>
      <w:numFmt w:val="decimal"/>
      <w:lvlText w:val="%4."/>
      <w:lvlJc w:val="left"/>
      <w:pPr>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0015"/>
    <w:multiLevelType w:val="hybridMultilevel"/>
    <w:tmpl w:val="00000015"/>
    <w:lvl w:ilvl="0" w:tplc="000007D1">
      <w:start w:val="1"/>
      <w:numFmt w:val="decimal"/>
      <w:lvlText w:val="%1."/>
      <w:lvlJc w:val="left"/>
      <w:pPr>
        <w:ind w:left="720" w:hanging="360"/>
      </w:pPr>
      <w:rPr>
        <w:rFonts w:cs="Times New Roman"/>
      </w:rPr>
    </w:lvl>
    <w:lvl w:ilvl="1" w:tplc="000007D2">
      <w:start w:val="1"/>
      <w:numFmt w:val="decimal"/>
      <w:lvlText w:val="%2."/>
      <w:lvlJc w:val="left"/>
      <w:pPr>
        <w:ind w:left="1440" w:hanging="360"/>
      </w:pPr>
      <w:rPr>
        <w:rFonts w:cs="Times New Roman"/>
      </w:rPr>
    </w:lvl>
    <w:lvl w:ilvl="2" w:tplc="000007D3">
      <w:start w:val="1"/>
      <w:numFmt w:val="upperLetter"/>
      <w:lvlText w:val="%3."/>
      <w:lvlJc w:val="left"/>
      <w:pPr>
        <w:ind w:left="2160" w:hanging="360"/>
      </w:pPr>
      <w:rPr>
        <w:rFonts w:cs="Times New Roman"/>
      </w:rPr>
    </w:lvl>
    <w:lvl w:ilvl="3" w:tplc="000007D4">
      <w:start w:val="1"/>
      <w:numFmt w:val="decimal"/>
      <w:lvlText w:val="%4."/>
      <w:lvlJc w:val="left"/>
      <w:pPr>
        <w:ind w:left="2880" w:hanging="360"/>
      </w:pPr>
      <w:rPr>
        <w:rFonts w:cs="Times New Roman"/>
      </w:rPr>
    </w:lvl>
    <w:lvl w:ilvl="4" w:tplc="000007D5">
      <w:start w:val="1"/>
      <w:numFmt w:val="lowerLetter"/>
      <w:lvlText w:val="%5."/>
      <w:lvlJc w:val="left"/>
      <w:pPr>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0016"/>
    <w:multiLevelType w:val="hybridMultilevel"/>
    <w:tmpl w:val="00000016"/>
    <w:lvl w:ilvl="0" w:tplc="00000835">
      <w:start w:val="1"/>
      <w:numFmt w:val="decimal"/>
      <w:lvlText w:val="%1."/>
      <w:lvlJc w:val="left"/>
      <w:pPr>
        <w:ind w:left="720" w:hanging="360"/>
      </w:pPr>
      <w:rPr>
        <w:rFonts w:cs="Times New Roman"/>
      </w:rPr>
    </w:lvl>
    <w:lvl w:ilvl="1" w:tplc="00000836">
      <w:start w:val="1"/>
      <w:numFmt w:val="decimal"/>
      <w:lvlText w:val="%2."/>
      <w:lvlJc w:val="left"/>
      <w:pPr>
        <w:ind w:left="1440" w:hanging="360"/>
      </w:pPr>
      <w:rPr>
        <w:rFonts w:cs="Times New Roman"/>
      </w:rPr>
    </w:lvl>
    <w:lvl w:ilvl="2" w:tplc="00000837">
      <w:start w:val="1"/>
      <w:numFmt w:val="upperLetter"/>
      <w:lvlText w:val="%3."/>
      <w:lvlJc w:val="left"/>
      <w:pPr>
        <w:ind w:left="2160" w:hanging="360"/>
      </w:pPr>
      <w:rPr>
        <w:rFonts w:cs="Times New Roman"/>
      </w:rPr>
    </w:lvl>
    <w:lvl w:ilvl="3" w:tplc="00000838">
      <w:start w:val="1"/>
      <w:numFmt w:val="decimal"/>
      <w:lvlText w:val="%4."/>
      <w:lvlJc w:val="left"/>
      <w:pPr>
        <w:ind w:left="2880" w:hanging="360"/>
      </w:pPr>
      <w:rPr>
        <w:rFonts w:cs="Times New Roman"/>
      </w:rPr>
    </w:lvl>
    <w:lvl w:ilvl="4" w:tplc="00000839">
      <w:start w:val="1"/>
      <w:numFmt w:val="lowerLetter"/>
      <w:lvlText w:val="%5."/>
      <w:lvlJc w:val="left"/>
      <w:pPr>
        <w:ind w:left="3600" w:hanging="360"/>
      </w:pPr>
      <w:rPr>
        <w:rFonts w:cs="Times New Roman"/>
      </w:rPr>
    </w:lvl>
    <w:lvl w:ilvl="5" w:tplc="0000083A">
      <w:start w:val="1"/>
      <w:numFmt w:val="decimal"/>
      <w:lvlText w:val="%6."/>
      <w:lvlJc w:val="left"/>
      <w:pPr>
        <w:ind w:left="4320" w:hanging="360"/>
      </w:pPr>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0017"/>
    <w:multiLevelType w:val="hybridMultilevel"/>
    <w:tmpl w:val="00000017"/>
    <w:lvl w:ilvl="0" w:tplc="00000899">
      <w:start w:val="1"/>
      <w:numFmt w:val="decimal"/>
      <w:lvlText w:val="%1."/>
      <w:lvlJc w:val="left"/>
      <w:pPr>
        <w:ind w:left="720" w:hanging="360"/>
      </w:pPr>
      <w:rPr>
        <w:rFonts w:cs="Times New Roman"/>
      </w:rPr>
    </w:lvl>
    <w:lvl w:ilvl="1" w:tplc="0000089A">
      <w:start w:val="1"/>
      <w:numFmt w:val="decimal"/>
      <w:lvlText w:val="%2."/>
      <w:lvlJc w:val="left"/>
      <w:pPr>
        <w:ind w:left="1440" w:hanging="360"/>
      </w:pPr>
      <w:rPr>
        <w:rFonts w:cs="Times New Roman"/>
      </w:rPr>
    </w:lvl>
    <w:lvl w:ilvl="2" w:tplc="0000089B">
      <w:start w:val="1"/>
      <w:numFmt w:val="upperLetter"/>
      <w:lvlText w:val="%3."/>
      <w:lvlJc w:val="left"/>
      <w:pPr>
        <w:ind w:left="2160" w:hanging="360"/>
      </w:pPr>
      <w:rPr>
        <w:rFonts w:cs="Times New Roman"/>
      </w:rPr>
    </w:lvl>
    <w:lvl w:ilvl="3" w:tplc="0000089C">
      <w:start w:val="1"/>
      <w:numFmt w:val="decimal"/>
      <w:lvlText w:val="%4."/>
      <w:lvlJc w:val="left"/>
      <w:pPr>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0018"/>
    <w:multiLevelType w:val="hybridMultilevel"/>
    <w:tmpl w:val="00000018"/>
    <w:lvl w:ilvl="0" w:tplc="000008FD">
      <w:start w:val="1"/>
      <w:numFmt w:val="decimal"/>
      <w:lvlText w:val="%1."/>
      <w:lvlJc w:val="left"/>
      <w:pPr>
        <w:ind w:left="720" w:hanging="360"/>
      </w:pPr>
      <w:rPr>
        <w:rFonts w:cs="Times New Roman"/>
      </w:rPr>
    </w:lvl>
    <w:lvl w:ilvl="1" w:tplc="000008FE">
      <w:start w:val="1"/>
      <w:numFmt w:val="decimal"/>
      <w:lvlText w:val="%2."/>
      <w:lvlJc w:val="left"/>
      <w:pPr>
        <w:ind w:left="1440" w:hanging="360"/>
      </w:pPr>
      <w:rPr>
        <w:rFonts w:cs="Times New Roman"/>
      </w:rPr>
    </w:lvl>
    <w:lvl w:ilvl="2" w:tplc="000008FF">
      <w:start w:val="1"/>
      <w:numFmt w:val="upperLetter"/>
      <w:lvlText w:val="%3."/>
      <w:lvlJc w:val="left"/>
      <w:pPr>
        <w:ind w:left="2160" w:hanging="360"/>
      </w:pPr>
      <w:rPr>
        <w:rFonts w:cs="Times New Roman"/>
      </w:rPr>
    </w:lvl>
    <w:lvl w:ilvl="3" w:tplc="00000900">
      <w:start w:val="1"/>
      <w:numFmt w:val="decimal"/>
      <w:lvlText w:val="%4."/>
      <w:lvlJc w:val="left"/>
      <w:pPr>
        <w:ind w:left="2880" w:hanging="360"/>
      </w:pPr>
      <w:rPr>
        <w:rFonts w:cs="Times New Roman"/>
      </w:rPr>
    </w:lvl>
    <w:lvl w:ilvl="4" w:tplc="00000901">
      <w:start w:val="1"/>
      <w:numFmt w:val="lowerLetter"/>
      <w:lvlText w:val="%5."/>
      <w:lvlJc w:val="left"/>
      <w:pPr>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0019"/>
    <w:multiLevelType w:val="hybridMultilevel"/>
    <w:tmpl w:val="00000019"/>
    <w:lvl w:ilvl="0" w:tplc="00000961">
      <w:start w:val="1"/>
      <w:numFmt w:val="decimal"/>
      <w:lvlText w:val="%1."/>
      <w:lvlJc w:val="left"/>
      <w:pPr>
        <w:ind w:left="720" w:hanging="360"/>
      </w:pPr>
      <w:rPr>
        <w:rFonts w:cs="Times New Roman"/>
      </w:rPr>
    </w:lvl>
    <w:lvl w:ilvl="1" w:tplc="00000962">
      <w:start w:val="1"/>
      <w:numFmt w:val="decimal"/>
      <w:lvlText w:val="%2."/>
      <w:lvlJc w:val="left"/>
      <w:pPr>
        <w:ind w:left="1440" w:hanging="360"/>
      </w:pPr>
      <w:rPr>
        <w:rFonts w:cs="Times New Roman"/>
      </w:rPr>
    </w:lvl>
    <w:lvl w:ilvl="2" w:tplc="00000963">
      <w:start w:val="1"/>
      <w:numFmt w:val="upperLetter"/>
      <w:lvlText w:val="%3."/>
      <w:lvlJc w:val="left"/>
      <w:pPr>
        <w:ind w:left="2160" w:hanging="360"/>
      </w:pPr>
      <w:rPr>
        <w:rFonts w:cs="Times New Roman"/>
      </w:rPr>
    </w:lvl>
    <w:lvl w:ilvl="3" w:tplc="00000964">
      <w:start w:val="1"/>
      <w:numFmt w:val="decimal"/>
      <w:lvlText w:val="%4."/>
      <w:lvlJc w:val="left"/>
      <w:pPr>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001A"/>
    <w:multiLevelType w:val="hybridMultilevel"/>
    <w:tmpl w:val="0000001A"/>
    <w:lvl w:ilvl="0" w:tplc="000009C5">
      <w:start w:val="1"/>
      <w:numFmt w:val="decimal"/>
      <w:lvlText w:val="%1."/>
      <w:lvlJc w:val="left"/>
      <w:pPr>
        <w:ind w:left="720" w:hanging="360"/>
      </w:pPr>
      <w:rPr>
        <w:rFonts w:cs="Times New Roman"/>
      </w:rPr>
    </w:lvl>
    <w:lvl w:ilvl="1" w:tplc="000009C6">
      <w:start w:val="1"/>
      <w:numFmt w:val="decimal"/>
      <w:lvlText w:val="%2."/>
      <w:lvlJc w:val="left"/>
      <w:pPr>
        <w:ind w:left="1440" w:hanging="360"/>
      </w:pPr>
      <w:rPr>
        <w:rFonts w:cs="Times New Roman"/>
      </w:rPr>
    </w:lvl>
    <w:lvl w:ilvl="2" w:tplc="000009C7">
      <w:start w:val="1"/>
      <w:numFmt w:val="upperLetter"/>
      <w:lvlText w:val="%3."/>
      <w:lvlJc w:val="left"/>
      <w:pPr>
        <w:ind w:left="2160" w:hanging="360"/>
      </w:pPr>
      <w:rPr>
        <w:rFonts w:cs="Times New Roman"/>
      </w:rPr>
    </w:lvl>
    <w:lvl w:ilvl="3" w:tplc="000009C8">
      <w:start w:val="1"/>
      <w:numFmt w:val="decimal"/>
      <w:lvlText w:val="%4."/>
      <w:lvlJc w:val="left"/>
      <w:pPr>
        <w:ind w:left="2880" w:hanging="360"/>
      </w:pPr>
      <w:rPr>
        <w:rFonts w:cs="Times New Roman"/>
      </w:rPr>
    </w:lvl>
    <w:lvl w:ilvl="4" w:tplc="000009C9">
      <w:start w:val="1"/>
      <w:numFmt w:val="lowerLetter"/>
      <w:lvlText w:val="%5."/>
      <w:lvlJc w:val="left"/>
      <w:pPr>
        <w:ind w:left="3600" w:hanging="360"/>
      </w:pPr>
      <w:rPr>
        <w:rFonts w:cs="Times New Roman"/>
      </w:rPr>
    </w:lvl>
    <w:lvl w:ilvl="5" w:tplc="000009CA">
      <w:start w:val="1"/>
      <w:numFmt w:val="decimal"/>
      <w:lvlText w:val="%6."/>
      <w:lvlJc w:val="left"/>
      <w:pPr>
        <w:ind w:left="4320" w:hanging="360"/>
      </w:pPr>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001B"/>
    <w:multiLevelType w:val="hybridMultilevel"/>
    <w:tmpl w:val="0000001B"/>
    <w:lvl w:ilvl="0" w:tplc="00000A29">
      <w:start w:val="1"/>
      <w:numFmt w:val="decimal"/>
      <w:lvlText w:val="%1."/>
      <w:lvlJc w:val="left"/>
      <w:pPr>
        <w:ind w:left="720" w:hanging="360"/>
      </w:pPr>
      <w:rPr>
        <w:rFonts w:cs="Times New Roman"/>
      </w:rPr>
    </w:lvl>
    <w:lvl w:ilvl="1" w:tplc="00000A2A">
      <w:start w:val="1"/>
      <w:numFmt w:val="decimal"/>
      <w:lvlText w:val="%2."/>
      <w:lvlJc w:val="left"/>
      <w:pPr>
        <w:ind w:left="1440" w:hanging="360"/>
      </w:pPr>
      <w:rPr>
        <w:rFonts w:cs="Times New Roman"/>
      </w:rPr>
    </w:lvl>
    <w:lvl w:ilvl="2" w:tplc="00000A2B">
      <w:start w:val="1"/>
      <w:numFmt w:val="upperLetter"/>
      <w:lvlText w:val="%3."/>
      <w:lvlJc w:val="left"/>
      <w:pPr>
        <w:ind w:left="2160" w:hanging="360"/>
      </w:pPr>
      <w:rPr>
        <w:rFonts w:cs="Times New Roman"/>
      </w:rPr>
    </w:lvl>
    <w:lvl w:ilvl="3" w:tplc="00000A2C">
      <w:start w:val="3"/>
      <w:numFmt w:val="decimal"/>
      <w:lvlText w:val="%4."/>
      <w:lvlJc w:val="left"/>
      <w:pPr>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001C"/>
    <w:multiLevelType w:val="hybridMultilevel"/>
    <w:tmpl w:val="0000001C"/>
    <w:lvl w:ilvl="0" w:tplc="00000A8D">
      <w:start w:val="1"/>
      <w:numFmt w:val="decimal"/>
      <w:lvlText w:val="%1."/>
      <w:lvlJc w:val="left"/>
      <w:pPr>
        <w:ind w:left="720" w:hanging="360"/>
      </w:pPr>
      <w:rPr>
        <w:rFonts w:cs="Times New Roman"/>
      </w:rPr>
    </w:lvl>
    <w:lvl w:ilvl="1" w:tplc="00000A8E">
      <w:start w:val="1"/>
      <w:numFmt w:val="decimal"/>
      <w:lvlText w:val="%2."/>
      <w:lvlJc w:val="left"/>
      <w:pPr>
        <w:ind w:left="1440" w:hanging="360"/>
      </w:pPr>
      <w:rPr>
        <w:rFonts w:cs="Times New Roman"/>
      </w:rPr>
    </w:lvl>
    <w:lvl w:ilvl="2" w:tplc="00000A8F">
      <w:start w:val="1"/>
      <w:numFmt w:val="upperLetter"/>
      <w:lvlText w:val="%3."/>
      <w:lvlJc w:val="left"/>
      <w:pPr>
        <w:ind w:left="2160" w:hanging="360"/>
      </w:pPr>
      <w:rPr>
        <w:rFonts w:cs="Times New Roman"/>
      </w:rPr>
    </w:lvl>
    <w:lvl w:ilvl="3" w:tplc="00000A90">
      <w:start w:val="1"/>
      <w:numFmt w:val="decimal"/>
      <w:lvlText w:val="%4."/>
      <w:lvlJc w:val="left"/>
      <w:pPr>
        <w:ind w:left="2880" w:hanging="360"/>
      </w:pPr>
      <w:rPr>
        <w:rFonts w:cs="Times New Roman"/>
      </w:rPr>
    </w:lvl>
    <w:lvl w:ilvl="4" w:tplc="00000A91">
      <w:start w:val="1"/>
      <w:numFmt w:val="lowerLetter"/>
      <w:lvlText w:val="%5."/>
      <w:lvlJc w:val="left"/>
      <w:pPr>
        <w:ind w:left="3600" w:hanging="360"/>
      </w:pPr>
      <w:rPr>
        <w:rFonts w:cs="Times New Roman"/>
      </w:rPr>
    </w:lvl>
    <w:lvl w:ilvl="5" w:tplc="00000A92">
      <w:start w:val="1"/>
      <w:numFmt w:val="decimal"/>
      <w:lvlText w:val="%6."/>
      <w:lvlJc w:val="left"/>
      <w:pPr>
        <w:ind w:left="4320" w:hanging="360"/>
      </w:pPr>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001D"/>
    <w:multiLevelType w:val="hybridMultilevel"/>
    <w:tmpl w:val="0000001D"/>
    <w:lvl w:ilvl="0" w:tplc="00000AF1">
      <w:start w:val="1"/>
      <w:numFmt w:val="decimal"/>
      <w:lvlText w:val="%1."/>
      <w:lvlJc w:val="left"/>
      <w:pPr>
        <w:ind w:left="720" w:hanging="360"/>
      </w:pPr>
      <w:rPr>
        <w:rFonts w:cs="Times New Roman"/>
      </w:rPr>
    </w:lvl>
    <w:lvl w:ilvl="1" w:tplc="00000AF2">
      <w:start w:val="1"/>
      <w:numFmt w:val="decimal"/>
      <w:lvlText w:val="%2."/>
      <w:lvlJc w:val="left"/>
      <w:pPr>
        <w:ind w:left="1440" w:hanging="360"/>
      </w:pPr>
      <w:rPr>
        <w:rFonts w:cs="Times New Roman"/>
      </w:rPr>
    </w:lvl>
    <w:lvl w:ilvl="2" w:tplc="00000AF3">
      <w:start w:val="1"/>
      <w:numFmt w:val="upperLetter"/>
      <w:lvlText w:val="%3."/>
      <w:lvlJc w:val="left"/>
      <w:pPr>
        <w:ind w:left="2160" w:hanging="360"/>
      </w:pPr>
      <w:rPr>
        <w:rFonts w:cs="Times New Roman"/>
      </w:rPr>
    </w:lvl>
    <w:lvl w:ilvl="3" w:tplc="00000AF4">
      <w:start w:val="1"/>
      <w:numFmt w:val="decimal"/>
      <w:lvlText w:val="%4."/>
      <w:lvlJc w:val="left"/>
      <w:pPr>
        <w:ind w:left="2880" w:hanging="360"/>
      </w:pPr>
      <w:rPr>
        <w:rFonts w:cs="Times New Roman"/>
      </w:rPr>
    </w:lvl>
    <w:lvl w:ilvl="4" w:tplc="00000AF5">
      <w:start w:val="1"/>
      <w:numFmt w:val="lowerLetter"/>
      <w:lvlText w:val="%5."/>
      <w:lvlJc w:val="left"/>
      <w:pPr>
        <w:ind w:left="3600" w:hanging="360"/>
      </w:pPr>
      <w:rPr>
        <w:rFonts w:cs="Times New Roman"/>
      </w:rPr>
    </w:lvl>
    <w:lvl w:ilvl="5" w:tplc="00000AF6">
      <w:start w:val="1"/>
      <w:numFmt w:val="decimal"/>
      <w:lvlText w:val="%6."/>
      <w:lvlJc w:val="left"/>
      <w:pPr>
        <w:ind w:left="4320" w:hanging="360"/>
      </w:pPr>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001E"/>
    <w:multiLevelType w:val="hybridMultilevel"/>
    <w:tmpl w:val="0000001E"/>
    <w:lvl w:ilvl="0" w:tplc="00000B55">
      <w:start w:val="1"/>
      <w:numFmt w:val="decimal"/>
      <w:lvlText w:val="%1."/>
      <w:lvlJc w:val="left"/>
      <w:pPr>
        <w:ind w:left="720" w:hanging="360"/>
      </w:pPr>
      <w:rPr>
        <w:rFonts w:cs="Times New Roman"/>
      </w:rPr>
    </w:lvl>
    <w:lvl w:ilvl="1" w:tplc="00000B56">
      <w:start w:val="1"/>
      <w:numFmt w:val="decimal"/>
      <w:lvlText w:val="%2."/>
      <w:lvlJc w:val="left"/>
      <w:pPr>
        <w:ind w:left="1440" w:hanging="360"/>
      </w:pPr>
      <w:rPr>
        <w:rFonts w:cs="Times New Roman"/>
      </w:rPr>
    </w:lvl>
    <w:lvl w:ilvl="2" w:tplc="00000B57">
      <w:start w:val="1"/>
      <w:numFmt w:val="upperLetter"/>
      <w:lvlText w:val="%3."/>
      <w:lvlJc w:val="left"/>
      <w:pPr>
        <w:ind w:left="2160" w:hanging="360"/>
      </w:pPr>
      <w:rPr>
        <w:rFonts w:cs="Times New Roman"/>
      </w:rPr>
    </w:lvl>
    <w:lvl w:ilvl="3" w:tplc="00000B58">
      <w:start w:val="1"/>
      <w:numFmt w:val="decimal"/>
      <w:lvlText w:val="%4."/>
      <w:lvlJc w:val="left"/>
      <w:pPr>
        <w:ind w:left="2880" w:hanging="360"/>
      </w:pPr>
      <w:rPr>
        <w:rFonts w:cs="Times New Roman"/>
      </w:rPr>
    </w:lvl>
    <w:lvl w:ilvl="4" w:tplc="00000B59">
      <w:start w:val="1"/>
      <w:numFmt w:val="lowerLetter"/>
      <w:lvlText w:val="%5."/>
      <w:lvlJc w:val="left"/>
      <w:pPr>
        <w:ind w:left="3600" w:hanging="360"/>
      </w:pPr>
      <w:rPr>
        <w:rFonts w:cs="Times New Roman"/>
      </w:rPr>
    </w:lvl>
    <w:lvl w:ilvl="5" w:tplc="00000B5A">
      <w:start w:val="1"/>
      <w:numFmt w:val="decimal"/>
      <w:lvlText w:val="%6."/>
      <w:lvlJc w:val="left"/>
      <w:pPr>
        <w:ind w:left="4320" w:hanging="360"/>
      </w:pPr>
      <w:rPr>
        <w:rFonts w:cs="Times New Roman"/>
      </w:rPr>
    </w:lvl>
    <w:lvl w:ilvl="6" w:tplc="00000B5B">
      <w:start w:val="1"/>
      <w:numFmt w:val="lowerLetter"/>
      <w:lvlText w:val="%7."/>
      <w:lvlJc w:val="left"/>
      <w:pPr>
        <w:ind w:left="5040" w:hanging="360"/>
      </w:pPr>
      <w:rPr>
        <w:rFonts w:cs="Times New Roman"/>
      </w:rPr>
    </w:lvl>
    <w:lvl w:ilvl="7" w:tplc="00000B5C">
      <w:start w:val="1"/>
      <w:numFmt w:val="decimal"/>
      <w:lvlText w:val="%8."/>
      <w:lvlJc w:val="left"/>
      <w:pPr>
        <w:ind w:left="5760" w:hanging="360"/>
      </w:pPr>
      <w:rPr>
        <w:rFonts w:cs="Times New Roman"/>
      </w:rPr>
    </w:lvl>
    <w:lvl w:ilvl="8" w:tplc="00000B5D">
      <w:start w:val="1"/>
      <w:numFmt w:val="lowerLetter"/>
      <w:lvlText w:val="%9."/>
      <w:lvlJc w:val="left"/>
      <w:pPr>
        <w:ind w:left="6480" w:hanging="360"/>
      </w:pPr>
      <w:rPr>
        <w:rFonts w:cs="Times New Roman"/>
      </w:rPr>
    </w:lvl>
  </w:abstractNum>
  <w:abstractNum w:abstractNumId="30">
    <w:nsid w:val="0000001F"/>
    <w:multiLevelType w:val="hybridMultilevel"/>
    <w:tmpl w:val="0000001F"/>
    <w:lvl w:ilvl="0" w:tplc="00000BB9">
      <w:start w:val="1"/>
      <w:numFmt w:val="decimal"/>
      <w:lvlText w:val="%1."/>
      <w:lvlJc w:val="left"/>
      <w:pPr>
        <w:ind w:left="720" w:hanging="360"/>
      </w:pPr>
      <w:rPr>
        <w:rFonts w:cs="Times New Roman"/>
      </w:rPr>
    </w:lvl>
    <w:lvl w:ilvl="1" w:tplc="00000BBA">
      <w:start w:val="1"/>
      <w:numFmt w:val="decimal"/>
      <w:lvlText w:val="%2."/>
      <w:lvlJc w:val="left"/>
      <w:pPr>
        <w:ind w:left="1440" w:hanging="360"/>
      </w:pPr>
      <w:rPr>
        <w:rFonts w:cs="Times New Roman"/>
      </w:rPr>
    </w:lvl>
    <w:lvl w:ilvl="2" w:tplc="00000BBB">
      <w:start w:val="1"/>
      <w:numFmt w:val="upperLetter"/>
      <w:lvlText w:val="%3."/>
      <w:lvlJc w:val="left"/>
      <w:pPr>
        <w:ind w:left="2160" w:hanging="360"/>
      </w:pPr>
      <w:rPr>
        <w:rFonts w:cs="Times New Roman"/>
      </w:rPr>
    </w:lvl>
    <w:lvl w:ilvl="3" w:tplc="00000BBC">
      <w:start w:val="1"/>
      <w:numFmt w:val="decimal"/>
      <w:lvlText w:val="%4."/>
      <w:lvlJc w:val="left"/>
      <w:pPr>
        <w:ind w:left="2880" w:hanging="360"/>
      </w:pPr>
      <w:rPr>
        <w:rFonts w:cs="Times New Roman"/>
      </w:rPr>
    </w:lvl>
    <w:lvl w:ilvl="4" w:tplc="00000BBD">
      <w:start w:val="1"/>
      <w:numFmt w:val="lowerLetter"/>
      <w:lvlText w:val="%5."/>
      <w:lvlJc w:val="left"/>
      <w:pPr>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0020"/>
    <w:multiLevelType w:val="hybridMultilevel"/>
    <w:tmpl w:val="00000020"/>
    <w:lvl w:ilvl="0" w:tplc="00000C1D">
      <w:start w:val="1"/>
      <w:numFmt w:val="decimal"/>
      <w:lvlText w:val="%1."/>
      <w:lvlJc w:val="left"/>
      <w:pPr>
        <w:ind w:left="720" w:hanging="360"/>
      </w:pPr>
      <w:rPr>
        <w:rFonts w:cs="Times New Roman"/>
      </w:rPr>
    </w:lvl>
    <w:lvl w:ilvl="1" w:tplc="00000C1E">
      <w:start w:val="1"/>
      <w:numFmt w:val="decimal"/>
      <w:lvlText w:val="%2."/>
      <w:lvlJc w:val="left"/>
      <w:pPr>
        <w:ind w:left="1440" w:hanging="360"/>
      </w:pPr>
      <w:rPr>
        <w:rFonts w:cs="Times New Roman"/>
      </w:rPr>
    </w:lvl>
    <w:lvl w:ilvl="2" w:tplc="00000C1F">
      <w:start w:val="1"/>
      <w:numFmt w:val="upperLetter"/>
      <w:lvlText w:val="%3."/>
      <w:lvlJc w:val="left"/>
      <w:pPr>
        <w:ind w:left="2160" w:hanging="360"/>
      </w:pPr>
      <w:rPr>
        <w:rFonts w:cs="Times New Roman"/>
      </w:rPr>
    </w:lvl>
    <w:lvl w:ilvl="3" w:tplc="00000C20">
      <w:start w:val="1"/>
      <w:numFmt w:val="decimal"/>
      <w:lvlText w:val="%4."/>
      <w:lvlJc w:val="left"/>
      <w:pPr>
        <w:ind w:left="2880" w:hanging="360"/>
      </w:pPr>
      <w:rPr>
        <w:rFonts w:cs="Times New Roman"/>
      </w:rPr>
    </w:lvl>
    <w:lvl w:ilvl="4" w:tplc="00000C21">
      <w:start w:val="1"/>
      <w:numFmt w:val="lowerLetter"/>
      <w:lvlText w:val="%5."/>
      <w:lvlJc w:val="left"/>
      <w:pPr>
        <w:ind w:left="3600" w:hanging="360"/>
      </w:pPr>
      <w:rPr>
        <w:rFonts w:cs="Times New Roman"/>
      </w:rPr>
    </w:lvl>
    <w:lvl w:ilvl="5" w:tplc="00000C22">
      <w:start w:val="1"/>
      <w:numFmt w:val="decimal"/>
      <w:lvlText w:val="%6."/>
      <w:lvlJc w:val="left"/>
      <w:pPr>
        <w:ind w:left="4320" w:hanging="360"/>
      </w:pPr>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0021"/>
    <w:multiLevelType w:val="hybridMultilevel"/>
    <w:tmpl w:val="00000021"/>
    <w:lvl w:ilvl="0" w:tplc="00000C81">
      <w:start w:val="1"/>
      <w:numFmt w:val="decimal"/>
      <w:lvlText w:val="%1."/>
      <w:lvlJc w:val="left"/>
      <w:pPr>
        <w:ind w:left="720" w:hanging="360"/>
      </w:pPr>
      <w:rPr>
        <w:rFonts w:cs="Times New Roman"/>
      </w:rPr>
    </w:lvl>
    <w:lvl w:ilvl="1" w:tplc="00000C82">
      <w:start w:val="1"/>
      <w:numFmt w:val="decimal"/>
      <w:lvlText w:val="%2."/>
      <w:lvlJc w:val="left"/>
      <w:pPr>
        <w:ind w:left="1440" w:hanging="360"/>
      </w:pPr>
      <w:rPr>
        <w:rFonts w:cs="Times New Roman"/>
      </w:rPr>
    </w:lvl>
    <w:lvl w:ilvl="2" w:tplc="00000C83">
      <w:start w:val="1"/>
      <w:numFmt w:val="upperLetter"/>
      <w:lvlText w:val="%3."/>
      <w:lvlJc w:val="left"/>
      <w:pPr>
        <w:ind w:left="2160" w:hanging="360"/>
      </w:pPr>
      <w:rPr>
        <w:rFonts w:cs="Times New Roman"/>
      </w:rPr>
    </w:lvl>
    <w:lvl w:ilvl="3" w:tplc="00000C84">
      <w:start w:val="1"/>
      <w:numFmt w:val="decimal"/>
      <w:lvlText w:val="%4."/>
      <w:lvlJc w:val="left"/>
      <w:pPr>
        <w:ind w:left="2880" w:hanging="360"/>
      </w:pPr>
      <w:rPr>
        <w:rFonts w:cs="Times New Roman"/>
      </w:rPr>
    </w:lvl>
    <w:lvl w:ilvl="4" w:tplc="00000C85">
      <w:start w:val="1"/>
      <w:numFmt w:val="lowerLetter"/>
      <w:lvlText w:val="%5."/>
      <w:lvlJc w:val="left"/>
      <w:pPr>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0022"/>
    <w:multiLevelType w:val="hybridMultilevel"/>
    <w:tmpl w:val="00000022"/>
    <w:lvl w:ilvl="0" w:tplc="00000CE5">
      <w:start w:val="1"/>
      <w:numFmt w:val="decimal"/>
      <w:lvlText w:val="%1."/>
      <w:lvlJc w:val="left"/>
      <w:pPr>
        <w:ind w:left="720" w:hanging="360"/>
      </w:pPr>
      <w:rPr>
        <w:rFonts w:cs="Times New Roman"/>
      </w:rPr>
    </w:lvl>
    <w:lvl w:ilvl="1" w:tplc="00000CE6">
      <w:start w:val="1"/>
      <w:numFmt w:val="decimal"/>
      <w:lvlText w:val="%2."/>
      <w:lvlJc w:val="left"/>
      <w:pPr>
        <w:ind w:left="1440" w:hanging="360"/>
      </w:pPr>
      <w:rPr>
        <w:rFonts w:cs="Times New Roman"/>
      </w:rPr>
    </w:lvl>
    <w:lvl w:ilvl="2" w:tplc="00000CE7">
      <w:start w:val="1"/>
      <w:numFmt w:val="upperLetter"/>
      <w:lvlText w:val="%3."/>
      <w:lvlJc w:val="left"/>
      <w:pPr>
        <w:ind w:left="2160" w:hanging="360"/>
      </w:pPr>
      <w:rPr>
        <w:rFonts w:cs="Times New Roman"/>
      </w:rPr>
    </w:lvl>
    <w:lvl w:ilvl="3" w:tplc="00000CE8">
      <w:start w:val="1"/>
      <w:numFmt w:val="decimal"/>
      <w:lvlText w:val="%4."/>
      <w:lvlJc w:val="left"/>
      <w:pPr>
        <w:ind w:left="2880" w:hanging="360"/>
      </w:pPr>
      <w:rPr>
        <w:rFonts w:cs="Times New Roman"/>
      </w:rPr>
    </w:lvl>
    <w:lvl w:ilvl="4" w:tplc="00000CE9">
      <w:start w:val="1"/>
      <w:numFmt w:val="lowerLetter"/>
      <w:lvlText w:val="%5."/>
      <w:lvlJc w:val="left"/>
      <w:pPr>
        <w:ind w:left="3600" w:hanging="360"/>
      </w:pPr>
      <w:rPr>
        <w:rFonts w:cs="Times New Roman"/>
      </w:rPr>
    </w:lvl>
    <w:lvl w:ilvl="5" w:tplc="00000CEA">
      <w:start w:val="1"/>
      <w:numFmt w:val="decimal"/>
      <w:lvlText w:val="%6."/>
      <w:lvlJc w:val="left"/>
      <w:pPr>
        <w:ind w:left="4320" w:hanging="360"/>
      </w:pPr>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0023"/>
    <w:multiLevelType w:val="hybridMultilevel"/>
    <w:tmpl w:val="00000023"/>
    <w:lvl w:ilvl="0" w:tplc="00000D49">
      <w:start w:val="1"/>
      <w:numFmt w:val="decimal"/>
      <w:lvlText w:val="%1."/>
      <w:lvlJc w:val="left"/>
      <w:pPr>
        <w:ind w:left="720" w:hanging="360"/>
      </w:pPr>
      <w:rPr>
        <w:rFonts w:cs="Times New Roman"/>
      </w:rPr>
    </w:lvl>
    <w:lvl w:ilvl="1" w:tplc="00000D4A">
      <w:start w:val="1"/>
      <w:numFmt w:val="decimal"/>
      <w:lvlText w:val="%2."/>
      <w:lvlJc w:val="left"/>
      <w:pPr>
        <w:ind w:left="1440" w:hanging="360"/>
      </w:pPr>
      <w:rPr>
        <w:rFonts w:cs="Times New Roman"/>
      </w:rPr>
    </w:lvl>
    <w:lvl w:ilvl="2" w:tplc="00000D4B">
      <w:start w:val="1"/>
      <w:numFmt w:val="upperLetter"/>
      <w:lvlText w:val="%3."/>
      <w:lvlJc w:val="left"/>
      <w:pPr>
        <w:ind w:left="2160" w:hanging="360"/>
      </w:pPr>
      <w:rPr>
        <w:rFonts w:cs="Times New Roman"/>
      </w:rPr>
    </w:lvl>
    <w:lvl w:ilvl="3" w:tplc="00000D4C">
      <w:start w:val="3"/>
      <w:numFmt w:val="decimal"/>
      <w:lvlText w:val="%4."/>
      <w:lvlJc w:val="left"/>
      <w:pPr>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0024"/>
    <w:multiLevelType w:val="hybridMultilevel"/>
    <w:tmpl w:val="00000024"/>
    <w:lvl w:ilvl="0" w:tplc="00000DAD">
      <w:start w:val="1"/>
      <w:numFmt w:val="decimal"/>
      <w:lvlText w:val="%1."/>
      <w:lvlJc w:val="left"/>
      <w:pPr>
        <w:ind w:left="720" w:hanging="360"/>
      </w:pPr>
      <w:rPr>
        <w:rFonts w:cs="Times New Roman"/>
      </w:rPr>
    </w:lvl>
    <w:lvl w:ilvl="1" w:tplc="00000DAE">
      <w:start w:val="1"/>
      <w:numFmt w:val="decimal"/>
      <w:lvlText w:val="%2."/>
      <w:lvlJc w:val="left"/>
      <w:pPr>
        <w:ind w:left="1440" w:hanging="360"/>
      </w:pPr>
      <w:rPr>
        <w:rFonts w:cs="Times New Roman"/>
      </w:rPr>
    </w:lvl>
    <w:lvl w:ilvl="2" w:tplc="00000DAF">
      <w:start w:val="1"/>
      <w:numFmt w:val="upperLetter"/>
      <w:lvlText w:val="%3."/>
      <w:lvlJc w:val="left"/>
      <w:pPr>
        <w:ind w:left="2160" w:hanging="360"/>
      </w:pPr>
      <w:rPr>
        <w:rFonts w:cs="Times New Roman"/>
      </w:rPr>
    </w:lvl>
    <w:lvl w:ilvl="3" w:tplc="00000DB0">
      <w:start w:val="1"/>
      <w:numFmt w:val="decimal"/>
      <w:lvlText w:val="%4."/>
      <w:lvlJc w:val="left"/>
      <w:pPr>
        <w:ind w:left="2880" w:hanging="360"/>
      </w:pPr>
      <w:rPr>
        <w:rFonts w:cs="Times New Roman"/>
      </w:rPr>
    </w:lvl>
    <w:lvl w:ilvl="4" w:tplc="00000DB1">
      <w:start w:val="1"/>
      <w:numFmt w:val="lowerLetter"/>
      <w:lvlText w:val="%5."/>
      <w:lvlJc w:val="left"/>
      <w:pPr>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0025"/>
    <w:multiLevelType w:val="hybridMultilevel"/>
    <w:tmpl w:val="00000025"/>
    <w:lvl w:ilvl="0" w:tplc="00000E11">
      <w:start w:val="1"/>
      <w:numFmt w:val="decimal"/>
      <w:lvlText w:val="%1."/>
      <w:lvlJc w:val="left"/>
      <w:pPr>
        <w:ind w:left="720" w:hanging="360"/>
      </w:pPr>
      <w:rPr>
        <w:rFonts w:cs="Times New Roman"/>
      </w:rPr>
    </w:lvl>
    <w:lvl w:ilvl="1" w:tplc="00000E12">
      <w:start w:val="1"/>
      <w:numFmt w:val="decimal"/>
      <w:lvlText w:val="%2."/>
      <w:lvlJc w:val="left"/>
      <w:pPr>
        <w:ind w:left="1440" w:hanging="360"/>
      </w:pPr>
      <w:rPr>
        <w:rFonts w:cs="Times New Roman"/>
      </w:rPr>
    </w:lvl>
    <w:lvl w:ilvl="2" w:tplc="00000E13">
      <w:start w:val="1"/>
      <w:numFmt w:val="upperLetter"/>
      <w:lvlText w:val="%3."/>
      <w:lvlJc w:val="left"/>
      <w:pPr>
        <w:ind w:left="2160" w:hanging="360"/>
      </w:pPr>
      <w:rPr>
        <w:rFonts w:cs="Times New Roman"/>
      </w:rPr>
    </w:lvl>
    <w:lvl w:ilvl="3" w:tplc="00000E14">
      <w:start w:val="1"/>
      <w:numFmt w:val="decimal"/>
      <w:lvlText w:val="%4."/>
      <w:lvlJc w:val="left"/>
      <w:pPr>
        <w:ind w:left="2880" w:hanging="360"/>
      </w:pPr>
      <w:rPr>
        <w:rFonts w:cs="Times New Roman"/>
      </w:rPr>
    </w:lvl>
    <w:lvl w:ilvl="4" w:tplc="00000E15">
      <w:start w:val="1"/>
      <w:numFmt w:val="lowerLetter"/>
      <w:lvlText w:val="%5."/>
      <w:lvlJc w:val="left"/>
      <w:pPr>
        <w:ind w:left="3600" w:hanging="360"/>
      </w:pPr>
      <w:rPr>
        <w:rFonts w:cs="Times New Roman"/>
      </w:rPr>
    </w:lvl>
    <w:lvl w:ilvl="5" w:tplc="00000E16">
      <w:start w:val="1"/>
      <w:numFmt w:val="decimal"/>
      <w:lvlText w:val="%6."/>
      <w:lvlJc w:val="left"/>
      <w:pPr>
        <w:ind w:left="4320" w:hanging="360"/>
      </w:pPr>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0026"/>
    <w:multiLevelType w:val="hybridMultilevel"/>
    <w:tmpl w:val="00000026"/>
    <w:lvl w:ilvl="0" w:tplc="00000E75">
      <w:start w:val="1"/>
      <w:numFmt w:val="decimal"/>
      <w:lvlText w:val="%1."/>
      <w:lvlJc w:val="left"/>
      <w:pPr>
        <w:ind w:left="720" w:hanging="360"/>
      </w:pPr>
      <w:rPr>
        <w:rFonts w:cs="Times New Roman"/>
      </w:rPr>
    </w:lvl>
    <w:lvl w:ilvl="1" w:tplc="00000E76">
      <w:start w:val="1"/>
      <w:numFmt w:val="decimal"/>
      <w:lvlText w:val="%2."/>
      <w:lvlJc w:val="left"/>
      <w:pPr>
        <w:ind w:left="1440" w:hanging="360"/>
      </w:pPr>
      <w:rPr>
        <w:rFonts w:cs="Times New Roman"/>
      </w:rPr>
    </w:lvl>
    <w:lvl w:ilvl="2" w:tplc="00000E77">
      <w:start w:val="1"/>
      <w:numFmt w:val="upperLetter"/>
      <w:lvlText w:val="%3."/>
      <w:lvlJc w:val="left"/>
      <w:pPr>
        <w:ind w:left="2160" w:hanging="360"/>
      </w:pPr>
      <w:rPr>
        <w:rFonts w:cs="Times New Roman"/>
      </w:rPr>
    </w:lvl>
    <w:lvl w:ilvl="3" w:tplc="00000E78">
      <w:start w:val="1"/>
      <w:numFmt w:val="decimal"/>
      <w:lvlText w:val="%4."/>
      <w:lvlJc w:val="left"/>
      <w:pPr>
        <w:ind w:left="2880" w:hanging="360"/>
      </w:pPr>
      <w:rPr>
        <w:rFonts w:cs="Times New Roman"/>
      </w:rPr>
    </w:lvl>
    <w:lvl w:ilvl="4" w:tplc="00000E79">
      <w:start w:val="1"/>
      <w:numFmt w:val="lowerLetter"/>
      <w:lvlText w:val="%5."/>
      <w:lvlJc w:val="left"/>
      <w:pPr>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00000027"/>
    <w:multiLevelType w:val="hybridMultilevel"/>
    <w:tmpl w:val="00000027"/>
    <w:lvl w:ilvl="0" w:tplc="00000ED9">
      <w:start w:val="1"/>
      <w:numFmt w:val="decimal"/>
      <w:lvlText w:val="%1."/>
      <w:lvlJc w:val="left"/>
      <w:pPr>
        <w:ind w:left="720" w:hanging="360"/>
      </w:pPr>
      <w:rPr>
        <w:rFonts w:cs="Times New Roman"/>
      </w:rPr>
    </w:lvl>
    <w:lvl w:ilvl="1" w:tplc="00000EDA">
      <w:start w:val="1"/>
      <w:numFmt w:val="decimal"/>
      <w:lvlText w:val="%2."/>
      <w:lvlJc w:val="left"/>
      <w:pPr>
        <w:ind w:left="1440" w:hanging="360"/>
      </w:pPr>
      <w:rPr>
        <w:rFonts w:cs="Times New Roman"/>
      </w:rPr>
    </w:lvl>
    <w:lvl w:ilvl="2" w:tplc="00000EDB">
      <w:start w:val="1"/>
      <w:numFmt w:val="upperLetter"/>
      <w:lvlText w:val="%3."/>
      <w:lvlJc w:val="left"/>
      <w:pPr>
        <w:ind w:left="2160" w:hanging="360"/>
      </w:pPr>
      <w:rPr>
        <w:rFonts w:cs="Times New Roman"/>
      </w:rPr>
    </w:lvl>
    <w:lvl w:ilvl="3" w:tplc="00000EDC">
      <w:start w:val="1"/>
      <w:numFmt w:val="decimal"/>
      <w:lvlText w:val="%4."/>
      <w:lvlJc w:val="left"/>
      <w:pPr>
        <w:ind w:left="2880" w:hanging="360"/>
      </w:pPr>
      <w:rPr>
        <w:rFonts w:cs="Times New Roman"/>
      </w:rPr>
    </w:lvl>
    <w:lvl w:ilvl="4" w:tplc="00000EDD">
      <w:start w:val="1"/>
      <w:numFmt w:val="lowerLetter"/>
      <w:lvlText w:val="%5."/>
      <w:lvlJc w:val="left"/>
      <w:pPr>
        <w:ind w:left="3600" w:hanging="360"/>
      </w:pPr>
      <w:rPr>
        <w:rFonts w:cs="Times New Roman"/>
      </w:rPr>
    </w:lvl>
    <w:lvl w:ilvl="5" w:tplc="00000EDE">
      <w:start w:val="1"/>
      <w:numFmt w:val="lowerLetter"/>
      <w:lvlText w:val="%6."/>
      <w:lvlJc w:val="left"/>
      <w:pPr>
        <w:ind w:left="4320" w:hanging="360"/>
      </w:pPr>
      <w:rPr>
        <w:rFonts w:cs="Times New Roman"/>
      </w:rPr>
    </w:lvl>
    <w:lvl w:ilvl="6" w:tplc="00000EDF">
      <w:start w:val="1"/>
      <w:numFmt w:val="lowerLetter"/>
      <w:lvlText w:val="%7."/>
      <w:lvlJc w:val="left"/>
      <w:pPr>
        <w:ind w:left="5040" w:hanging="360"/>
      </w:pPr>
      <w:rPr>
        <w:rFonts w:cs="Times New Roman"/>
      </w:rPr>
    </w:lvl>
    <w:lvl w:ilvl="7" w:tplc="00000EE0">
      <w:start w:val="1"/>
      <w:numFmt w:val="decimal"/>
      <w:lvlText w:val="%8."/>
      <w:lvlJc w:val="left"/>
      <w:pPr>
        <w:ind w:left="5760" w:hanging="360"/>
      </w:pPr>
      <w:rPr>
        <w:rFonts w:cs="Times New Roman"/>
      </w:rPr>
    </w:lvl>
    <w:lvl w:ilvl="8" w:tplc="FFFFFFFF">
      <w:numFmt w:val="decimal"/>
      <w:lvlText w:val=""/>
      <w:lvlJc w:val="left"/>
      <w:rPr>
        <w:rFonts w:cs="Times New Roman"/>
      </w:rPr>
    </w:lvl>
  </w:abstractNum>
  <w:abstractNum w:abstractNumId="39">
    <w:nsid w:val="00000028"/>
    <w:multiLevelType w:val="hybridMultilevel"/>
    <w:tmpl w:val="00000028"/>
    <w:lvl w:ilvl="0" w:tplc="00000F3D">
      <w:start w:val="1"/>
      <w:numFmt w:val="decimal"/>
      <w:lvlText w:val="%1."/>
      <w:lvlJc w:val="left"/>
      <w:pPr>
        <w:ind w:left="720" w:hanging="360"/>
      </w:pPr>
      <w:rPr>
        <w:rFonts w:cs="Times New Roman"/>
      </w:rPr>
    </w:lvl>
    <w:lvl w:ilvl="1" w:tplc="00000F3E">
      <w:start w:val="1"/>
      <w:numFmt w:val="decimal"/>
      <w:lvlText w:val="%2."/>
      <w:lvlJc w:val="left"/>
      <w:pPr>
        <w:ind w:left="1440" w:hanging="360"/>
      </w:pPr>
      <w:rPr>
        <w:rFonts w:cs="Times New Roman"/>
      </w:rPr>
    </w:lvl>
    <w:lvl w:ilvl="2" w:tplc="00000F3F">
      <w:start w:val="1"/>
      <w:numFmt w:val="upperLetter"/>
      <w:lvlText w:val="%3."/>
      <w:lvlJc w:val="left"/>
      <w:pPr>
        <w:ind w:left="2160" w:hanging="360"/>
      </w:pPr>
      <w:rPr>
        <w:rFonts w:cs="Times New Roman"/>
      </w:rPr>
    </w:lvl>
    <w:lvl w:ilvl="3" w:tplc="00000F40">
      <w:start w:val="1"/>
      <w:numFmt w:val="decimal"/>
      <w:lvlText w:val="%4."/>
      <w:lvlJc w:val="left"/>
      <w:pPr>
        <w:ind w:left="2880" w:hanging="360"/>
      </w:pPr>
      <w:rPr>
        <w:rFonts w:cs="Times New Roman"/>
      </w:rPr>
    </w:lvl>
    <w:lvl w:ilvl="4" w:tplc="00000F41">
      <w:start w:val="1"/>
      <w:numFmt w:val="lowerLetter"/>
      <w:lvlText w:val="%5."/>
      <w:lvlJc w:val="left"/>
      <w:pPr>
        <w:ind w:left="3600" w:hanging="360"/>
      </w:pPr>
      <w:rPr>
        <w:rFonts w:cs="Times New Roman"/>
      </w:rPr>
    </w:lvl>
    <w:lvl w:ilvl="5" w:tplc="00000F42">
      <w:start w:val="1"/>
      <w:numFmt w:val="decimal"/>
      <w:lvlText w:val="%6."/>
      <w:lvlJc w:val="left"/>
      <w:pPr>
        <w:ind w:left="4320" w:hanging="360"/>
      </w:pPr>
      <w:rPr>
        <w:rFonts w:cs="Times New Roman"/>
      </w:rPr>
    </w:lvl>
    <w:lvl w:ilvl="6" w:tplc="00000F43">
      <w:start w:val="1"/>
      <w:numFmt w:val="lowerLetter"/>
      <w:lvlText w:val="%7."/>
      <w:lvlJc w:val="left"/>
      <w:pPr>
        <w:ind w:left="5040" w:hanging="360"/>
      </w:pPr>
      <w:rPr>
        <w:rFonts w:cs="Times New Roman"/>
      </w:rPr>
    </w:lvl>
    <w:lvl w:ilvl="7" w:tplc="00000F44">
      <w:start w:val="1"/>
      <w:numFmt w:val="decimal"/>
      <w:lvlText w:val="%8."/>
      <w:lvlJc w:val="left"/>
      <w:pPr>
        <w:ind w:left="5760" w:hanging="360"/>
      </w:pPr>
      <w:rPr>
        <w:rFonts w:cs="Times New Roman"/>
      </w:rPr>
    </w:lvl>
    <w:lvl w:ilvl="8" w:tplc="00000F45">
      <w:start w:val="1"/>
      <w:numFmt w:val="lowerLetter"/>
      <w:lvlText w:val="%9."/>
      <w:lvlJc w:val="left"/>
      <w:pPr>
        <w:ind w:left="6480" w:hanging="360"/>
      </w:pPr>
      <w:rPr>
        <w:rFonts w:cs="Times New Roman"/>
      </w:rPr>
    </w:lvl>
  </w:abstractNum>
  <w:abstractNum w:abstractNumId="40">
    <w:nsid w:val="00000029"/>
    <w:multiLevelType w:val="hybridMultilevel"/>
    <w:tmpl w:val="00000029"/>
    <w:lvl w:ilvl="0" w:tplc="00000FA1">
      <w:start w:val="1"/>
      <w:numFmt w:val="decimal"/>
      <w:lvlText w:val="%1."/>
      <w:lvlJc w:val="left"/>
      <w:pPr>
        <w:ind w:left="720" w:hanging="360"/>
      </w:pPr>
      <w:rPr>
        <w:rFonts w:cs="Times New Roman"/>
      </w:rPr>
    </w:lvl>
    <w:lvl w:ilvl="1" w:tplc="00000FA2">
      <w:start w:val="1"/>
      <w:numFmt w:val="decimal"/>
      <w:lvlText w:val="%2."/>
      <w:lvlJc w:val="left"/>
      <w:pPr>
        <w:ind w:left="1440" w:hanging="360"/>
      </w:pPr>
      <w:rPr>
        <w:rFonts w:cs="Times New Roman"/>
      </w:rPr>
    </w:lvl>
    <w:lvl w:ilvl="2" w:tplc="00000FA3">
      <w:start w:val="1"/>
      <w:numFmt w:val="upperLetter"/>
      <w:lvlText w:val="%3."/>
      <w:lvlJc w:val="left"/>
      <w:pPr>
        <w:ind w:left="2160" w:hanging="360"/>
      </w:pPr>
      <w:rPr>
        <w:rFonts w:cs="Times New Roman"/>
      </w:rPr>
    </w:lvl>
    <w:lvl w:ilvl="3" w:tplc="00000FA4">
      <w:start w:val="1"/>
      <w:numFmt w:val="decimal"/>
      <w:lvlText w:val="%4."/>
      <w:lvlJc w:val="left"/>
      <w:pPr>
        <w:ind w:left="2880" w:hanging="360"/>
      </w:pPr>
      <w:rPr>
        <w:rFonts w:cs="Times New Roman"/>
      </w:rPr>
    </w:lvl>
    <w:lvl w:ilvl="4" w:tplc="00000FA5">
      <w:start w:val="1"/>
      <w:numFmt w:val="lowerLetter"/>
      <w:lvlText w:val="%5."/>
      <w:lvlJc w:val="left"/>
      <w:pPr>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nsid w:val="0000002A"/>
    <w:multiLevelType w:val="hybridMultilevel"/>
    <w:tmpl w:val="0000002A"/>
    <w:lvl w:ilvl="0" w:tplc="00001005">
      <w:start w:val="1"/>
      <w:numFmt w:val="decimal"/>
      <w:lvlText w:val="%1."/>
      <w:lvlJc w:val="left"/>
      <w:pPr>
        <w:ind w:left="720" w:hanging="360"/>
      </w:pPr>
      <w:rPr>
        <w:rFonts w:cs="Times New Roman"/>
      </w:rPr>
    </w:lvl>
    <w:lvl w:ilvl="1" w:tplc="00001006">
      <w:start w:val="1"/>
      <w:numFmt w:val="decimal"/>
      <w:lvlText w:val="%2."/>
      <w:lvlJc w:val="left"/>
      <w:pPr>
        <w:ind w:left="1440" w:hanging="360"/>
      </w:pPr>
      <w:rPr>
        <w:rFonts w:cs="Times New Roman"/>
      </w:rPr>
    </w:lvl>
    <w:lvl w:ilvl="2" w:tplc="00001007">
      <w:start w:val="1"/>
      <w:numFmt w:val="upperLetter"/>
      <w:lvlText w:val="%3."/>
      <w:lvlJc w:val="left"/>
      <w:pPr>
        <w:ind w:left="2160" w:hanging="360"/>
      </w:pPr>
      <w:rPr>
        <w:rFonts w:cs="Times New Roman"/>
      </w:rPr>
    </w:lvl>
    <w:lvl w:ilvl="3" w:tplc="00001008">
      <w:start w:val="1"/>
      <w:numFmt w:val="decimal"/>
      <w:lvlText w:val="%4."/>
      <w:lvlJc w:val="left"/>
      <w:pPr>
        <w:ind w:left="2880" w:hanging="360"/>
      </w:pPr>
      <w:rPr>
        <w:rFonts w:cs="Times New Roman"/>
      </w:rPr>
    </w:lvl>
    <w:lvl w:ilvl="4" w:tplc="00001009">
      <w:start w:val="1"/>
      <w:numFmt w:val="lowerLetter"/>
      <w:lvlText w:val="%5."/>
      <w:lvlJc w:val="left"/>
      <w:pPr>
        <w:ind w:left="3600" w:hanging="360"/>
      </w:pPr>
      <w:rPr>
        <w:rFonts w:cs="Times New Roman"/>
      </w:rPr>
    </w:lvl>
    <w:lvl w:ilvl="5" w:tplc="0000100A">
      <w:start w:val="1"/>
      <w:numFmt w:val="lowerLetter"/>
      <w:lvlText w:val="%6."/>
      <w:lvlJc w:val="left"/>
      <w:pPr>
        <w:ind w:left="4320" w:hanging="360"/>
      </w:pPr>
      <w:rPr>
        <w:rFonts w:cs="Times New Roman"/>
      </w:rPr>
    </w:lvl>
    <w:lvl w:ilvl="6" w:tplc="0000100B">
      <w:start w:val="1"/>
      <w:numFmt w:val="lowerLetter"/>
      <w:lvlText w:val="%7."/>
      <w:lvlJc w:val="left"/>
      <w:pPr>
        <w:ind w:left="5040" w:hanging="360"/>
      </w:pPr>
      <w:rPr>
        <w:rFonts w:cs="Times New Roman"/>
      </w:rPr>
    </w:lvl>
    <w:lvl w:ilvl="7" w:tplc="0000100C">
      <w:start w:val="1"/>
      <w:numFmt w:val="decimal"/>
      <w:lvlText w:val="%8."/>
      <w:lvlJc w:val="left"/>
      <w:pPr>
        <w:ind w:left="5760" w:hanging="360"/>
      </w:pPr>
      <w:rPr>
        <w:rFonts w:cs="Times New Roman"/>
      </w:rPr>
    </w:lvl>
    <w:lvl w:ilvl="8" w:tplc="FFFFFFFF">
      <w:numFmt w:val="decimal"/>
      <w:lvlText w:val=""/>
      <w:lvlJc w:val="left"/>
      <w:rPr>
        <w:rFonts w:cs="Times New Roman"/>
      </w:rPr>
    </w:lvl>
  </w:abstractNum>
  <w:abstractNum w:abstractNumId="42">
    <w:nsid w:val="0000002B"/>
    <w:multiLevelType w:val="hybridMultilevel"/>
    <w:tmpl w:val="0000002B"/>
    <w:lvl w:ilvl="0" w:tplc="00001069">
      <w:start w:val="1"/>
      <w:numFmt w:val="decimal"/>
      <w:lvlText w:val="%1."/>
      <w:lvlJc w:val="left"/>
      <w:pPr>
        <w:ind w:left="720" w:hanging="360"/>
      </w:pPr>
      <w:rPr>
        <w:rFonts w:cs="Times New Roman"/>
      </w:rPr>
    </w:lvl>
    <w:lvl w:ilvl="1" w:tplc="0000106A">
      <w:start w:val="1"/>
      <w:numFmt w:val="decimal"/>
      <w:lvlText w:val="%2."/>
      <w:lvlJc w:val="left"/>
      <w:pPr>
        <w:ind w:left="1440" w:hanging="360"/>
      </w:pPr>
      <w:rPr>
        <w:rFonts w:cs="Times New Roman"/>
      </w:rPr>
    </w:lvl>
    <w:lvl w:ilvl="2" w:tplc="0000106B">
      <w:start w:val="1"/>
      <w:numFmt w:val="upperLetter"/>
      <w:lvlText w:val="%3."/>
      <w:lvlJc w:val="left"/>
      <w:pPr>
        <w:ind w:left="2160" w:hanging="360"/>
      </w:pPr>
      <w:rPr>
        <w:rFonts w:cs="Times New Roman"/>
      </w:rPr>
    </w:lvl>
    <w:lvl w:ilvl="3" w:tplc="0000106C">
      <w:start w:val="1"/>
      <w:numFmt w:val="decimal"/>
      <w:lvlText w:val="%4."/>
      <w:lvlJc w:val="left"/>
      <w:pPr>
        <w:ind w:left="2880" w:hanging="360"/>
      </w:pPr>
      <w:rPr>
        <w:rFonts w:cs="Times New Roman"/>
      </w:rPr>
    </w:lvl>
    <w:lvl w:ilvl="4" w:tplc="0000106D">
      <w:start w:val="1"/>
      <w:numFmt w:val="lowerLetter"/>
      <w:lvlText w:val="%5."/>
      <w:lvlJc w:val="left"/>
      <w:pPr>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nsid w:val="0000002C"/>
    <w:multiLevelType w:val="hybridMultilevel"/>
    <w:tmpl w:val="0000002C"/>
    <w:lvl w:ilvl="0" w:tplc="000010CD">
      <w:start w:val="1"/>
      <w:numFmt w:val="decimal"/>
      <w:lvlText w:val="%1."/>
      <w:lvlJc w:val="left"/>
      <w:pPr>
        <w:ind w:left="720" w:hanging="360"/>
      </w:pPr>
      <w:rPr>
        <w:rFonts w:cs="Times New Roman"/>
      </w:rPr>
    </w:lvl>
    <w:lvl w:ilvl="1" w:tplc="000010CE">
      <w:start w:val="1"/>
      <w:numFmt w:val="decimal"/>
      <w:lvlText w:val="%2."/>
      <w:lvlJc w:val="left"/>
      <w:pPr>
        <w:ind w:left="1440" w:hanging="360"/>
      </w:pPr>
      <w:rPr>
        <w:rFonts w:cs="Times New Roman"/>
      </w:rPr>
    </w:lvl>
    <w:lvl w:ilvl="2" w:tplc="000010CF">
      <w:start w:val="1"/>
      <w:numFmt w:val="upperLetter"/>
      <w:lvlText w:val="%3."/>
      <w:lvlJc w:val="left"/>
      <w:pPr>
        <w:ind w:left="2160" w:hanging="360"/>
      </w:pPr>
      <w:rPr>
        <w:rFonts w:cs="Times New Roman"/>
      </w:rPr>
    </w:lvl>
    <w:lvl w:ilvl="3" w:tplc="000010D0">
      <w:start w:val="1"/>
      <w:numFmt w:val="decimal"/>
      <w:lvlText w:val="%4."/>
      <w:lvlJc w:val="left"/>
      <w:pPr>
        <w:ind w:left="2880" w:hanging="360"/>
      </w:pPr>
      <w:rPr>
        <w:rFonts w:cs="Times New Roman"/>
      </w:rPr>
    </w:lvl>
    <w:lvl w:ilvl="4" w:tplc="000010D1">
      <w:start w:val="1"/>
      <w:numFmt w:val="lowerLetter"/>
      <w:lvlText w:val="%5."/>
      <w:lvlJc w:val="left"/>
      <w:pPr>
        <w:ind w:left="3600" w:hanging="360"/>
      </w:pPr>
      <w:rPr>
        <w:rFonts w:cs="Times New Roman"/>
      </w:rPr>
    </w:lvl>
    <w:lvl w:ilvl="5" w:tplc="000010D2">
      <w:start w:val="1"/>
      <w:numFmt w:val="lowerLetter"/>
      <w:lvlText w:val="%6."/>
      <w:lvlJc w:val="left"/>
      <w:pPr>
        <w:ind w:left="4320" w:hanging="360"/>
      </w:pPr>
      <w:rPr>
        <w:rFonts w:cs="Times New Roman"/>
      </w:rPr>
    </w:lvl>
    <w:lvl w:ilvl="6" w:tplc="000010D3">
      <w:start w:val="1"/>
      <w:numFmt w:val="lowerLetter"/>
      <w:lvlText w:val="%7."/>
      <w:lvlJc w:val="left"/>
      <w:pPr>
        <w:ind w:left="5040" w:hanging="360"/>
      </w:pPr>
      <w:rPr>
        <w:rFonts w:cs="Times New Roman"/>
      </w:rPr>
    </w:lvl>
    <w:lvl w:ilvl="7" w:tplc="000010D4">
      <w:start w:val="1"/>
      <w:numFmt w:val="decimal"/>
      <w:lvlText w:val="%8."/>
      <w:lvlJc w:val="left"/>
      <w:pPr>
        <w:ind w:left="5760" w:hanging="360"/>
      </w:pPr>
      <w:rPr>
        <w:rFonts w:cs="Times New Roman"/>
      </w:rPr>
    </w:lvl>
    <w:lvl w:ilvl="8" w:tplc="FFFFFFFF">
      <w:numFmt w:val="decimal"/>
      <w:lvlText w:val=""/>
      <w:lvlJc w:val="left"/>
      <w:rPr>
        <w:rFonts w:cs="Times New Roman"/>
      </w:rPr>
    </w:lvl>
  </w:abstractNum>
  <w:abstractNum w:abstractNumId="44">
    <w:nsid w:val="0000002D"/>
    <w:multiLevelType w:val="hybridMultilevel"/>
    <w:tmpl w:val="0000002D"/>
    <w:lvl w:ilvl="0" w:tplc="00001131">
      <w:start w:val="1"/>
      <w:numFmt w:val="decimal"/>
      <w:lvlText w:val="%1."/>
      <w:lvlJc w:val="left"/>
      <w:pPr>
        <w:ind w:left="720" w:hanging="360"/>
      </w:pPr>
      <w:rPr>
        <w:rFonts w:cs="Times New Roman"/>
      </w:rPr>
    </w:lvl>
    <w:lvl w:ilvl="1" w:tplc="00001132">
      <w:start w:val="1"/>
      <w:numFmt w:val="decimal"/>
      <w:lvlText w:val="%2."/>
      <w:lvlJc w:val="left"/>
      <w:pPr>
        <w:ind w:left="1440" w:hanging="360"/>
      </w:pPr>
      <w:rPr>
        <w:rFonts w:cs="Times New Roman"/>
      </w:rPr>
    </w:lvl>
    <w:lvl w:ilvl="2" w:tplc="00001133">
      <w:start w:val="1"/>
      <w:numFmt w:val="upperLetter"/>
      <w:lvlText w:val="%3."/>
      <w:lvlJc w:val="left"/>
      <w:pPr>
        <w:ind w:left="2160" w:hanging="360"/>
      </w:pPr>
      <w:rPr>
        <w:rFonts w:cs="Times New Roman"/>
      </w:rPr>
    </w:lvl>
    <w:lvl w:ilvl="3" w:tplc="00001134">
      <w:start w:val="1"/>
      <w:numFmt w:val="decimal"/>
      <w:lvlText w:val="%4."/>
      <w:lvlJc w:val="left"/>
      <w:pPr>
        <w:ind w:left="2880" w:hanging="360"/>
      </w:pPr>
      <w:rPr>
        <w:rFonts w:cs="Times New Roman"/>
      </w:rPr>
    </w:lvl>
    <w:lvl w:ilvl="4" w:tplc="00001135">
      <w:start w:val="1"/>
      <w:numFmt w:val="lowerLetter"/>
      <w:lvlText w:val="%5."/>
      <w:lvlJc w:val="left"/>
      <w:pPr>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5">
    <w:nsid w:val="0000002E"/>
    <w:multiLevelType w:val="hybridMultilevel"/>
    <w:tmpl w:val="0000002E"/>
    <w:lvl w:ilvl="0" w:tplc="00001195">
      <w:start w:val="1"/>
      <w:numFmt w:val="decimal"/>
      <w:lvlText w:val="%1."/>
      <w:lvlJc w:val="left"/>
      <w:pPr>
        <w:ind w:left="720" w:hanging="360"/>
      </w:pPr>
      <w:rPr>
        <w:rFonts w:cs="Times New Roman"/>
      </w:rPr>
    </w:lvl>
    <w:lvl w:ilvl="1" w:tplc="00001196">
      <w:start w:val="1"/>
      <w:numFmt w:val="decimal"/>
      <w:lvlText w:val="%2."/>
      <w:lvlJc w:val="left"/>
      <w:pPr>
        <w:ind w:left="1440" w:hanging="360"/>
      </w:pPr>
      <w:rPr>
        <w:rFonts w:cs="Times New Roman"/>
      </w:rPr>
    </w:lvl>
    <w:lvl w:ilvl="2" w:tplc="00001197">
      <w:start w:val="1"/>
      <w:numFmt w:val="upperLetter"/>
      <w:lvlText w:val="%3."/>
      <w:lvlJc w:val="left"/>
      <w:pPr>
        <w:ind w:left="2160" w:hanging="360"/>
      </w:pPr>
      <w:rPr>
        <w:rFonts w:cs="Times New Roman"/>
      </w:rPr>
    </w:lvl>
    <w:lvl w:ilvl="3" w:tplc="00001198">
      <w:start w:val="1"/>
      <w:numFmt w:val="decimal"/>
      <w:lvlText w:val="%4."/>
      <w:lvlJc w:val="left"/>
      <w:pPr>
        <w:ind w:left="2880" w:hanging="360"/>
      </w:pPr>
      <w:rPr>
        <w:rFonts w:cs="Times New Roman"/>
      </w:rPr>
    </w:lvl>
    <w:lvl w:ilvl="4" w:tplc="00001199">
      <w:start w:val="1"/>
      <w:numFmt w:val="decimal"/>
      <w:lvlText w:val="%5."/>
      <w:lvlJc w:val="left"/>
      <w:pPr>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6">
    <w:nsid w:val="0000002F"/>
    <w:multiLevelType w:val="hybridMultilevel"/>
    <w:tmpl w:val="0000002F"/>
    <w:lvl w:ilvl="0" w:tplc="000011F9">
      <w:start w:val="1"/>
      <w:numFmt w:val="decimal"/>
      <w:lvlText w:val="%1."/>
      <w:lvlJc w:val="left"/>
      <w:pPr>
        <w:ind w:left="720" w:hanging="360"/>
      </w:pPr>
      <w:rPr>
        <w:rFonts w:cs="Times New Roman"/>
      </w:rPr>
    </w:lvl>
    <w:lvl w:ilvl="1" w:tplc="000011FA">
      <w:start w:val="1"/>
      <w:numFmt w:val="decimal"/>
      <w:lvlText w:val="%2."/>
      <w:lvlJc w:val="left"/>
      <w:pPr>
        <w:ind w:left="1440" w:hanging="360"/>
      </w:pPr>
      <w:rPr>
        <w:rFonts w:cs="Times New Roman"/>
      </w:rPr>
    </w:lvl>
    <w:lvl w:ilvl="2" w:tplc="000011FB">
      <w:start w:val="1"/>
      <w:numFmt w:val="upperLetter"/>
      <w:lvlText w:val="%3."/>
      <w:lvlJc w:val="left"/>
      <w:pPr>
        <w:ind w:left="2160" w:hanging="360"/>
      </w:pPr>
      <w:rPr>
        <w:rFonts w:cs="Times New Roman"/>
      </w:rPr>
    </w:lvl>
    <w:lvl w:ilvl="3" w:tplc="000011FC">
      <w:start w:val="1"/>
      <w:numFmt w:val="decimal"/>
      <w:lvlText w:val="%4."/>
      <w:lvlJc w:val="left"/>
      <w:pPr>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7">
    <w:nsid w:val="00000030"/>
    <w:multiLevelType w:val="hybridMultilevel"/>
    <w:tmpl w:val="00000030"/>
    <w:lvl w:ilvl="0" w:tplc="0000125D">
      <w:start w:val="1"/>
      <w:numFmt w:val="decimal"/>
      <w:lvlText w:val="%1."/>
      <w:lvlJc w:val="left"/>
      <w:pPr>
        <w:ind w:left="720" w:hanging="360"/>
      </w:pPr>
      <w:rPr>
        <w:rFonts w:cs="Times New Roman"/>
      </w:rPr>
    </w:lvl>
    <w:lvl w:ilvl="1" w:tplc="0000125E">
      <w:start w:val="1"/>
      <w:numFmt w:val="decimal"/>
      <w:lvlText w:val="%2."/>
      <w:lvlJc w:val="left"/>
      <w:pPr>
        <w:ind w:left="1440" w:hanging="360"/>
      </w:pPr>
      <w:rPr>
        <w:rFonts w:cs="Times New Roman"/>
      </w:rPr>
    </w:lvl>
    <w:lvl w:ilvl="2" w:tplc="0000125F">
      <w:start w:val="1"/>
      <w:numFmt w:val="upperLetter"/>
      <w:lvlText w:val="%3."/>
      <w:lvlJc w:val="left"/>
      <w:pPr>
        <w:ind w:left="2160" w:hanging="360"/>
      </w:pPr>
      <w:rPr>
        <w:rFonts w:cs="Times New Roman"/>
      </w:rPr>
    </w:lvl>
    <w:lvl w:ilvl="3" w:tplc="00001260">
      <w:start w:val="1"/>
      <w:numFmt w:val="decimal"/>
      <w:lvlText w:val="%4."/>
      <w:lvlJc w:val="left"/>
      <w:pPr>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8">
    <w:nsid w:val="00000031"/>
    <w:multiLevelType w:val="hybridMultilevel"/>
    <w:tmpl w:val="00000031"/>
    <w:lvl w:ilvl="0" w:tplc="000012C1">
      <w:start w:val="1"/>
      <w:numFmt w:val="decimal"/>
      <w:lvlText w:val="%1."/>
      <w:lvlJc w:val="left"/>
      <w:pPr>
        <w:ind w:left="720" w:hanging="360"/>
      </w:pPr>
      <w:rPr>
        <w:rFonts w:cs="Times New Roman"/>
      </w:rPr>
    </w:lvl>
    <w:lvl w:ilvl="1" w:tplc="000012C2">
      <w:start w:val="1"/>
      <w:numFmt w:val="decimal"/>
      <w:lvlText w:val="%2."/>
      <w:lvlJc w:val="left"/>
      <w:pPr>
        <w:ind w:left="1440" w:hanging="360"/>
      </w:pPr>
      <w:rPr>
        <w:rFonts w:cs="Times New Roman"/>
      </w:rPr>
    </w:lvl>
    <w:lvl w:ilvl="2" w:tplc="000012C3">
      <w:start w:val="1"/>
      <w:numFmt w:val="upperLetter"/>
      <w:lvlText w:val="%3."/>
      <w:lvlJc w:val="left"/>
      <w:pPr>
        <w:ind w:left="2160" w:hanging="360"/>
      </w:pPr>
      <w:rPr>
        <w:rFonts w:cs="Times New Roman"/>
      </w:rPr>
    </w:lvl>
    <w:lvl w:ilvl="3" w:tplc="000012C4">
      <w:start w:val="1"/>
      <w:numFmt w:val="decimal"/>
      <w:lvlText w:val="%4."/>
      <w:lvlJc w:val="left"/>
      <w:pPr>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9">
    <w:nsid w:val="00000032"/>
    <w:multiLevelType w:val="hybridMultilevel"/>
    <w:tmpl w:val="00000032"/>
    <w:lvl w:ilvl="0" w:tplc="00001325">
      <w:start w:val="1"/>
      <w:numFmt w:val="decimal"/>
      <w:lvlText w:val="%1."/>
      <w:lvlJc w:val="left"/>
      <w:pPr>
        <w:ind w:left="720" w:hanging="360"/>
      </w:pPr>
      <w:rPr>
        <w:rFonts w:cs="Times New Roman"/>
      </w:rPr>
    </w:lvl>
    <w:lvl w:ilvl="1" w:tplc="00001326">
      <w:start w:val="1"/>
      <w:numFmt w:val="decimal"/>
      <w:lvlText w:val="%2."/>
      <w:lvlJc w:val="left"/>
      <w:pPr>
        <w:ind w:left="1440" w:hanging="360"/>
      </w:pPr>
      <w:rPr>
        <w:rFonts w:cs="Times New Roman"/>
      </w:rPr>
    </w:lvl>
    <w:lvl w:ilvl="2" w:tplc="00001327">
      <w:start w:val="1"/>
      <w:numFmt w:val="upperLetter"/>
      <w:lvlText w:val="%3."/>
      <w:lvlJc w:val="left"/>
      <w:pPr>
        <w:ind w:left="2160" w:hanging="360"/>
      </w:pPr>
      <w:rPr>
        <w:rFonts w:cs="Times New Roman"/>
      </w:rPr>
    </w:lvl>
    <w:lvl w:ilvl="3" w:tplc="00001328">
      <w:start w:val="1"/>
      <w:numFmt w:val="decimal"/>
      <w:lvlText w:val="%4."/>
      <w:lvlJc w:val="left"/>
      <w:pPr>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0">
    <w:nsid w:val="00000033"/>
    <w:multiLevelType w:val="hybridMultilevel"/>
    <w:tmpl w:val="00000033"/>
    <w:lvl w:ilvl="0" w:tplc="00001389">
      <w:start w:val="1"/>
      <w:numFmt w:val="decimal"/>
      <w:lvlText w:val="%1."/>
      <w:lvlJc w:val="left"/>
      <w:pPr>
        <w:ind w:left="720" w:hanging="360"/>
      </w:pPr>
      <w:rPr>
        <w:rFonts w:cs="Times New Roman"/>
      </w:rPr>
    </w:lvl>
    <w:lvl w:ilvl="1" w:tplc="0000138A">
      <w:start w:val="1"/>
      <w:numFmt w:val="decimal"/>
      <w:lvlText w:val="%2."/>
      <w:lvlJc w:val="left"/>
      <w:pPr>
        <w:ind w:left="1440" w:hanging="360"/>
      </w:pPr>
      <w:rPr>
        <w:rFonts w:cs="Times New Roman"/>
      </w:rPr>
    </w:lvl>
    <w:lvl w:ilvl="2" w:tplc="0000138B">
      <w:start w:val="1"/>
      <w:numFmt w:val="upperLetter"/>
      <w:lvlText w:val="%3."/>
      <w:lvlJc w:val="left"/>
      <w:pPr>
        <w:ind w:left="2160" w:hanging="360"/>
      </w:pPr>
      <w:rPr>
        <w:rFonts w:cs="Times New Roman"/>
      </w:rPr>
    </w:lvl>
    <w:lvl w:ilvl="3" w:tplc="0000138C">
      <w:start w:val="1"/>
      <w:numFmt w:val="decimal"/>
      <w:lvlText w:val="%4."/>
      <w:lvlJc w:val="left"/>
      <w:pPr>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1">
    <w:nsid w:val="00000034"/>
    <w:multiLevelType w:val="hybridMultilevel"/>
    <w:tmpl w:val="00000034"/>
    <w:lvl w:ilvl="0" w:tplc="000013ED">
      <w:start w:val="2"/>
      <w:numFmt w:val="decimal"/>
      <w:lvlText w:val="%1."/>
      <w:lvlJc w:val="left"/>
      <w:pPr>
        <w:ind w:left="720" w:hanging="360"/>
      </w:pPr>
      <w:rPr>
        <w:rFonts w:cs="Times New Roman"/>
      </w:rPr>
    </w:lvl>
    <w:lvl w:ilvl="1" w:tplc="000013EE">
      <w:start w:val="3"/>
      <w:numFmt w:val="decimal"/>
      <w:lvlText w:val="%2."/>
      <w:lvlJc w:val="left"/>
      <w:pPr>
        <w:ind w:left="1440" w:hanging="360"/>
      </w:pPr>
      <w:rPr>
        <w:rFonts w:cs="Times New Roman"/>
      </w:rPr>
    </w:lvl>
    <w:lvl w:ilvl="2" w:tplc="000013EF">
      <w:start w:val="6"/>
      <w:numFmt w:val="upperLetter"/>
      <w:lvlText w:val="%3."/>
      <w:lvlJc w:val="left"/>
      <w:pPr>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2">
    <w:nsid w:val="00000035"/>
    <w:multiLevelType w:val="hybridMultilevel"/>
    <w:tmpl w:val="00000035"/>
    <w:lvl w:ilvl="0" w:tplc="00001451">
      <w:start w:val="2"/>
      <w:numFmt w:val="decimal"/>
      <w:lvlText w:val="%1."/>
      <w:lvlJc w:val="left"/>
      <w:pPr>
        <w:ind w:left="720" w:hanging="360"/>
      </w:pPr>
      <w:rPr>
        <w:rFonts w:cs="Times New Roman"/>
      </w:rPr>
    </w:lvl>
    <w:lvl w:ilvl="1" w:tplc="00001452">
      <w:start w:val="1"/>
      <w:numFmt w:val="decimal"/>
      <w:lvlText w:val="%2."/>
      <w:lvlJc w:val="left"/>
      <w:pPr>
        <w:ind w:left="1440" w:hanging="360"/>
      </w:pPr>
      <w:rPr>
        <w:rFonts w:cs="Times New Roman"/>
      </w:rPr>
    </w:lvl>
    <w:lvl w:ilvl="2" w:tplc="00001453">
      <w:start w:val="1"/>
      <w:numFmt w:val="upperLetter"/>
      <w:lvlText w:val="%3."/>
      <w:lvlJc w:val="left"/>
      <w:pPr>
        <w:ind w:left="2160" w:hanging="360"/>
      </w:pPr>
      <w:rPr>
        <w:rFonts w:cs="Times New Roman"/>
      </w:rPr>
    </w:lvl>
    <w:lvl w:ilvl="3" w:tplc="00001454">
      <w:start w:val="1"/>
      <w:numFmt w:val="decimal"/>
      <w:lvlText w:val="%4."/>
      <w:lvlJc w:val="left"/>
      <w:pPr>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3">
    <w:nsid w:val="00000036"/>
    <w:multiLevelType w:val="hybridMultilevel"/>
    <w:tmpl w:val="00000036"/>
    <w:lvl w:ilvl="0" w:tplc="000014B5">
      <w:start w:val="1"/>
      <w:numFmt w:val="decimal"/>
      <w:lvlText w:val="%1."/>
      <w:lvlJc w:val="left"/>
      <w:pPr>
        <w:ind w:left="720" w:hanging="360"/>
      </w:pPr>
      <w:rPr>
        <w:rFonts w:cs="Times New Roman"/>
      </w:rPr>
    </w:lvl>
    <w:lvl w:ilvl="1" w:tplc="000014B6">
      <w:start w:val="1"/>
      <w:numFmt w:val="decimal"/>
      <w:lvlText w:val="%2."/>
      <w:lvlJc w:val="left"/>
      <w:pPr>
        <w:ind w:left="1440" w:hanging="360"/>
      </w:pPr>
      <w:rPr>
        <w:rFonts w:cs="Times New Roman"/>
      </w:rPr>
    </w:lvl>
    <w:lvl w:ilvl="2" w:tplc="000014B7">
      <w:start w:val="1"/>
      <w:numFmt w:val="upperLetter"/>
      <w:lvlText w:val="%3."/>
      <w:lvlJc w:val="left"/>
      <w:pPr>
        <w:ind w:left="2160" w:hanging="360"/>
      </w:pPr>
      <w:rPr>
        <w:rFonts w:cs="Times New Roman"/>
      </w:rPr>
    </w:lvl>
    <w:lvl w:ilvl="3" w:tplc="000014B8">
      <w:start w:val="1"/>
      <w:numFmt w:val="decimal"/>
      <w:lvlText w:val="%4."/>
      <w:lvlJc w:val="left"/>
      <w:pPr>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981CE0"/>
    <w:rsid w:val="006E5BB0"/>
    <w:rsid w:val="00981CE0"/>
    <w:rsid w:val="00A364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tionalsignageaffiliat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sales@ccswsignsystems.com)" TargetMode="External"/><Relationship Id="rId5" Type="http://schemas.openxmlformats.org/officeDocument/2006/relationships/hyperlink" Target="http://www.arcat.com/sd/display_hidden_notes.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2197</Words>
  <Characters>12523</Characters>
  <Application>Microsoft Office Word</Application>
  <DocSecurity>0</DocSecurity>
  <Lines>104</Lines>
  <Paragraphs>29</Paragraphs>
  <ScaleCrop>false</ScaleCrop>
  <Company/>
  <LinksUpToDate>false</LinksUpToDate>
  <CharactersWithSpaces>14691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10400ccs 2011-1-13</dc:title>
  <dc:creator>Drew</dc:creator>
  <cp:lastModifiedBy>Drew</cp:lastModifiedBy>
  <cp:revision>2</cp:revision>
  <dcterms:created xsi:type="dcterms:W3CDTF">2015-05-19T02:21:00Z</dcterms:created>
  <dcterms:modified xsi:type="dcterms:W3CDTF">2015-05-19T02:21:00Z</dcterms:modified>
</cp:coreProperties>
</file>